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A57" w:rsidRPr="00410C81" w:rsidRDefault="00FC5C28" w:rsidP="0094673F">
      <w:pPr>
        <w:jc w:val="both"/>
        <w:rPr>
          <w:rFonts w:ascii="Verdana" w:hAnsi="Verdana"/>
          <w:b/>
          <w:sz w:val="24"/>
          <w:lang w:val="es-CL"/>
        </w:rPr>
      </w:pPr>
      <w:r w:rsidRPr="00410C81">
        <w:rPr>
          <w:rFonts w:ascii="Verdana" w:hAnsi="Verdana"/>
          <w:b/>
          <w:sz w:val="24"/>
          <w:lang w:val="es-CL"/>
        </w:rPr>
        <w:t>Estimados padres y apoderados</w:t>
      </w:r>
      <w:r w:rsidR="00453A57" w:rsidRPr="00410C81">
        <w:rPr>
          <w:rFonts w:ascii="Verdana" w:hAnsi="Verdana"/>
          <w:b/>
          <w:sz w:val="24"/>
          <w:lang w:val="es-CL"/>
        </w:rPr>
        <w:t xml:space="preserve"> de nuestra Sede Media:</w:t>
      </w:r>
      <w:r w:rsidRPr="00410C81">
        <w:rPr>
          <w:rFonts w:ascii="Verdana" w:hAnsi="Verdana"/>
          <w:b/>
          <w:sz w:val="24"/>
          <w:lang w:val="es-CL"/>
        </w:rPr>
        <w:t xml:space="preserve"> </w:t>
      </w:r>
    </w:p>
    <w:p w:rsidR="00FC5C28" w:rsidRPr="00453A57" w:rsidRDefault="00453A57" w:rsidP="0094673F">
      <w:pPr>
        <w:jc w:val="both"/>
        <w:rPr>
          <w:rFonts w:ascii="Verdana" w:hAnsi="Verdana"/>
          <w:sz w:val="20"/>
          <w:lang w:val="es-CL"/>
        </w:rPr>
      </w:pPr>
      <w:r w:rsidRPr="00453A57">
        <w:rPr>
          <w:rFonts w:ascii="Verdana" w:hAnsi="Verdana"/>
          <w:sz w:val="20"/>
          <w:lang w:val="es-CL"/>
        </w:rPr>
        <w:t xml:space="preserve">Junto con saludar, </w:t>
      </w:r>
      <w:r w:rsidR="00FC5C28" w:rsidRPr="00453A57">
        <w:rPr>
          <w:rFonts w:ascii="Verdana" w:hAnsi="Verdana"/>
          <w:sz w:val="20"/>
          <w:lang w:val="es-CL"/>
        </w:rPr>
        <w:t xml:space="preserve">esperamos que cada familia se encuentre muy bien. Nos dirigimos a ustedes con el siguiente comunicado, con el fin de poder dar a conocer este nuevo formato en el horario de cada uno de nuestros estudiantes. El presente se encuentra estructurado a través de una organización de cuatro semanas, señalando en detalle cada una de las clases a desarrollar por el equipo docente del establecimiento. </w:t>
      </w:r>
    </w:p>
    <w:p w:rsidR="00410C81" w:rsidRDefault="00FB7FAB" w:rsidP="00410C81">
      <w:pPr>
        <w:jc w:val="both"/>
        <w:rPr>
          <w:rFonts w:ascii="Verdana" w:hAnsi="Verdana"/>
          <w:sz w:val="20"/>
          <w:lang w:val="es-CL"/>
        </w:rPr>
      </w:pPr>
      <w:r>
        <w:rPr>
          <w:noProof/>
        </w:rPr>
        <mc:AlternateContent>
          <mc:Choice Requires="wps">
            <w:drawing>
              <wp:anchor distT="0" distB="0" distL="114300" distR="114300" simplePos="0" relativeHeight="251659264" behindDoc="0" locked="0" layoutInCell="1" allowOverlap="1" wp14:anchorId="4517E911" wp14:editId="41550672">
                <wp:simplePos x="0" y="0"/>
                <wp:positionH relativeFrom="margin">
                  <wp:align>right</wp:align>
                </wp:positionH>
                <wp:positionV relativeFrom="paragraph">
                  <wp:posOffset>1055370</wp:posOffset>
                </wp:positionV>
                <wp:extent cx="2762250" cy="590550"/>
                <wp:effectExtent l="19050" t="19050" r="19050" b="38100"/>
                <wp:wrapNone/>
                <wp:docPr id="16" name="Flecha izquierda 16"/>
                <wp:cNvGraphicFramePr/>
                <a:graphic xmlns:a="http://schemas.openxmlformats.org/drawingml/2006/main">
                  <a:graphicData uri="http://schemas.microsoft.com/office/word/2010/wordprocessingShape">
                    <wps:wsp>
                      <wps:cNvSpPr/>
                      <wps:spPr>
                        <a:xfrm>
                          <a:off x="0" y="0"/>
                          <a:ext cx="2762250" cy="59055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B7FAB" w:rsidRPr="00FB7FAB" w:rsidRDefault="00FB7FAB" w:rsidP="00FB7FAB">
                            <w:pPr>
                              <w:jc w:val="center"/>
                              <w:rPr>
                                <w:lang w:val="es-CL"/>
                              </w:rPr>
                            </w:pPr>
                            <w:r w:rsidRPr="00FB7FAB">
                              <w:rPr>
                                <w:b/>
                                <w:sz w:val="24"/>
                                <w:lang w:val="es-CL"/>
                              </w:rPr>
                              <w:t>Semana correspondiente</w:t>
                            </w:r>
                            <w:r w:rsidRPr="00FB7FAB">
                              <w:rPr>
                                <w:sz w:val="24"/>
                                <w:lang w:val="es-CL"/>
                              </w:rPr>
                              <w:t xml:space="preserve"> </w:t>
                            </w:r>
                            <w:proofErr w:type="spellStart"/>
                            <w:r>
                              <w:rPr>
                                <w:lang w:val="es-CL"/>
                              </w:rPr>
                              <w:t>coocorrespondiente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17E911"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lecha izquierda 16" o:spid="_x0000_s1026" type="#_x0000_t66" style="position:absolute;left:0;text-align:left;margin-left:166.3pt;margin-top:83.1pt;width:217.5pt;height:4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5muggIAAFIFAAAOAAAAZHJzL2Uyb0RvYy54bWysVFFP2zAQfp+0/2D5faStKIyKFFUgpkkI&#10;0MrEs+vYxJLjM2e3Sfn1OztpQID2MC0Pztl39/nu892dX3SNZTuFwYAr+fRowplyEirjnkr+++H6&#10;23fOQhSuEhacKvleBX6x/PrlvPULNYMabKWQEYgLi9aXvI7RL4oiyFo1IhyBV46UGrARkbb4VFQo&#10;WkJvbDGbTE6KFrDyCFKFQKdXvZIvM77WSsY7rYOKzJacYot5xbxu0losz8XiCYWvjRzCEP8QRSOM&#10;o0tHqCsRBdui+QDVGIkQQMcjCU0BWhupcg6UzXTyLpt1LbzKuRA5wY80hf8HK29398hMRW93wpkT&#10;Db3RtVWyFsy8PG+NwkowUhFPrQ8LMl/7exx2gcSUdKexSX9Kh3WZ2/3Ireoik3Q4Oz2Zzeb0BJJ0&#10;87PJnGSCKV69PYb4Q0HDklByq3RcIUKbeRW7mxB7+4MdOaeQ+iCyFPdWpTis+6U0JZWuzd65nNSl&#10;RbYTVAhCSuXitFfVolL98XxC3xDU6JFDzIAJWRtrR+wBIJXqR+w+1sE+uapcjaPz5G+B9c6jR74Z&#10;XBydG+MAPwOwlNVwc29/IKmnJrEUu01HJkncQLWn10fo2yJ4eW2I+xsR4r1A6gN6LurteEeLttCW&#10;HAaJsxrw5bPzZE/lSVrOWuqrkofnrUDFmf3pqHDPpsfHqRHz5nh+OqMNvtVs3mrctrkEerEpTREv&#10;s5jsoz2IGqF5pBGwSreSSjhJd5dcRjxsLmPf7zREpFqtshk1nxfxxq29TOCJ4FRWD92jQD8UYKTS&#10;vYVDD4rFuxLsbZOng9U2gja5Pl95Hainxs01NAyZNBne7rPV6yhc/gEAAP//AwBQSwMEFAAGAAgA&#10;AAAhAHmoBhveAAAACAEAAA8AAABkcnMvZG93bnJldi54bWxMj8FOwzAQRO9I/IO1SNyogyFRG+JU&#10;FVIlJOBAqYS4ufGSBOx1FLtN+HuWExx3ZjT7plrP3okTjrEPpOF6kYFAaoLtqdWwf91eLUHEZMga&#10;Fwg1fGOEdX1+VpnShole8LRLreASiqXR0KU0lFLGpkNv4iIMSOx9hNGbxOfYSjuaicu9kyrLCulN&#10;T/yhMwPed9h87Y5eA729588P6ulzCpvB7eU2PtrVUuvLi3lzByLhnP7C8IvP6FAz0yEcyUbhNPCQ&#10;xGpRKBBs397krBw0qHylQNaV/D+g/gEAAP//AwBQSwECLQAUAAYACAAAACEAtoM4kv4AAADhAQAA&#10;EwAAAAAAAAAAAAAAAAAAAAAAW0NvbnRlbnRfVHlwZXNdLnhtbFBLAQItABQABgAIAAAAIQA4/SH/&#10;1gAAAJQBAAALAAAAAAAAAAAAAAAAAC8BAABfcmVscy8ucmVsc1BLAQItABQABgAIAAAAIQCK05mu&#10;ggIAAFIFAAAOAAAAAAAAAAAAAAAAAC4CAABkcnMvZTJvRG9jLnhtbFBLAQItABQABgAIAAAAIQB5&#10;qAYb3gAAAAgBAAAPAAAAAAAAAAAAAAAAANwEAABkcnMvZG93bnJldi54bWxQSwUGAAAAAAQABADz&#10;AAAA5wUAAAAA&#10;" adj="2309" fillcolor="#5b9bd5 [3204]" strokecolor="#1f4d78 [1604]" strokeweight="1pt">
                <v:textbox>
                  <w:txbxContent>
                    <w:p w:rsidR="00FB7FAB" w:rsidRPr="00FB7FAB" w:rsidRDefault="00FB7FAB" w:rsidP="00FB7FAB">
                      <w:pPr>
                        <w:jc w:val="center"/>
                        <w:rPr>
                          <w:lang w:val="es-CL"/>
                        </w:rPr>
                      </w:pPr>
                      <w:r w:rsidRPr="00FB7FAB">
                        <w:rPr>
                          <w:b/>
                          <w:sz w:val="24"/>
                          <w:lang w:val="es-CL"/>
                        </w:rPr>
                        <w:t>Semana correspondiente</w:t>
                      </w:r>
                      <w:r w:rsidRPr="00FB7FAB">
                        <w:rPr>
                          <w:sz w:val="24"/>
                          <w:lang w:val="es-CL"/>
                        </w:rPr>
                        <w:t xml:space="preserve"> </w:t>
                      </w:r>
                      <w:proofErr w:type="spellStart"/>
                      <w:r>
                        <w:rPr>
                          <w:lang w:val="es-CL"/>
                        </w:rPr>
                        <w:t>coocorrespondiente</w:t>
                      </w:r>
                      <w:proofErr w:type="spellEnd"/>
                    </w:p>
                  </w:txbxContent>
                </v:textbox>
                <w10:wrap anchorx="margin"/>
              </v:shape>
            </w:pict>
          </mc:Fallback>
        </mc:AlternateContent>
      </w:r>
      <w:r w:rsidR="00FC5C28" w:rsidRPr="00453A57">
        <w:rPr>
          <w:rFonts w:ascii="Verdana" w:hAnsi="Verdana"/>
          <w:sz w:val="20"/>
          <w:lang w:val="es-CL"/>
        </w:rPr>
        <w:t>En el horario encontrarán de manera diferenciada, tanto por color y tiempo</w:t>
      </w:r>
      <w:r w:rsidR="0094673F" w:rsidRPr="00453A57">
        <w:rPr>
          <w:rFonts w:ascii="Verdana" w:hAnsi="Verdana"/>
          <w:sz w:val="20"/>
          <w:lang w:val="es-CL"/>
        </w:rPr>
        <w:t xml:space="preserve">, </w:t>
      </w:r>
      <w:r w:rsidR="00FC5C28" w:rsidRPr="00453A57">
        <w:rPr>
          <w:rFonts w:ascii="Verdana" w:hAnsi="Verdana"/>
          <w:sz w:val="20"/>
          <w:lang w:val="es-CL"/>
        </w:rPr>
        <w:t xml:space="preserve">en el cual se </w:t>
      </w:r>
      <w:r w:rsidR="0094673F" w:rsidRPr="00453A57">
        <w:rPr>
          <w:rFonts w:ascii="Verdana" w:hAnsi="Verdana"/>
          <w:sz w:val="20"/>
          <w:lang w:val="es-CL"/>
        </w:rPr>
        <w:t>llevarán</w:t>
      </w:r>
      <w:r w:rsidR="00FC5C28" w:rsidRPr="00453A57">
        <w:rPr>
          <w:rFonts w:ascii="Verdana" w:hAnsi="Verdana"/>
          <w:sz w:val="20"/>
          <w:lang w:val="es-CL"/>
        </w:rPr>
        <w:t xml:space="preserve"> a cabo las clases a través de </w:t>
      </w:r>
      <w:r w:rsidR="0094673F" w:rsidRPr="00453A57">
        <w:rPr>
          <w:rFonts w:ascii="Verdana" w:hAnsi="Verdana"/>
          <w:sz w:val="20"/>
          <w:lang w:val="es-CL"/>
        </w:rPr>
        <w:t xml:space="preserve">los formatos Google </w:t>
      </w:r>
      <w:proofErr w:type="spellStart"/>
      <w:r w:rsidR="0094673F" w:rsidRPr="00453A57">
        <w:rPr>
          <w:rFonts w:ascii="Verdana" w:hAnsi="Verdana"/>
          <w:sz w:val="20"/>
          <w:lang w:val="es-CL"/>
        </w:rPr>
        <w:t>Classroom</w:t>
      </w:r>
      <w:proofErr w:type="spellEnd"/>
      <w:r w:rsidR="0094673F" w:rsidRPr="00453A57">
        <w:rPr>
          <w:rFonts w:ascii="Verdana" w:hAnsi="Verdana"/>
          <w:sz w:val="20"/>
          <w:lang w:val="es-CL"/>
        </w:rPr>
        <w:t xml:space="preserve"> (aula virtual), y Google </w:t>
      </w:r>
      <w:proofErr w:type="spellStart"/>
      <w:r w:rsidR="0094673F" w:rsidRPr="00453A57">
        <w:rPr>
          <w:rFonts w:ascii="Verdana" w:hAnsi="Verdana"/>
          <w:sz w:val="20"/>
          <w:lang w:val="es-CL"/>
        </w:rPr>
        <w:t>Meet</w:t>
      </w:r>
      <w:proofErr w:type="spellEnd"/>
      <w:r w:rsidR="0094673F" w:rsidRPr="00453A57">
        <w:rPr>
          <w:rFonts w:ascii="Verdana" w:hAnsi="Verdana"/>
          <w:sz w:val="20"/>
          <w:lang w:val="es-CL"/>
        </w:rPr>
        <w:t xml:space="preserve"> (clase online). Por consigu</w:t>
      </w:r>
      <w:r w:rsidR="00410C81">
        <w:rPr>
          <w:rFonts w:ascii="Verdana" w:hAnsi="Verdana"/>
          <w:sz w:val="20"/>
          <w:lang w:val="es-CL"/>
        </w:rPr>
        <w:t>iente, y a modo de ejemplo, pod</w:t>
      </w:r>
      <w:r w:rsidR="0094673F" w:rsidRPr="00453A57">
        <w:rPr>
          <w:rFonts w:ascii="Verdana" w:hAnsi="Verdana"/>
          <w:sz w:val="20"/>
          <w:lang w:val="es-CL"/>
        </w:rPr>
        <w:t>r</w:t>
      </w:r>
      <w:r w:rsidR="00410C81">
        <w:rPr>
          <w:rFonts w:ascii="Verdana" w:hAnsi="Verdana"/>
          <w:sz w:val="20"/>
          <w:lang w:val="es-CL"/>
        </w:rPr>
        <w:t>án</w:t>
      </w:r>
      <w:r w:rsidR="0094673F" w:rsidRPr="00453A57">
        <w:rPr>
          <w:rFonts w:ascii="Verdana" w:hAnsi="Verdana"/>
          <w:sz w:val="20"/>
          <w:lang w:val="es-CL"/>
        </w:rPr>
        <w:t xml:space="preserve"> observar en el horario dispuesto que se señala con color </w:t>
      </w:r>
      <w:r w:rsidR="0094673F" w:rsidRPr="00FB7FAB">
        <w:rPr>
          <w:rFonts w:ascii="Verdana" w:hAnsi="Verdana"/>
          <w:b/>
          <w:sz w:val="20"/>
          <w:lang w:val="es-CL"/>
        </w:rPr>
        <w:t>amarillo</w:t>
      </w:r>
      <w:r w:rsidR="0094673F" w:rsidRPr="00453A57">
        <w:rPr>
          <w:rFonts w:ascii="Verdana" w:hAnsi="Verdana"/>
          <w:sz w:val="20"/>
          <w:lang w:val="es-CL"/>
        </w:rPr>
        <w:t xml:space="preserve"> aquellas clases que serán impartidas a través de la modalidad </w:t>
      </w:r>
      <w:r w:rsidR="0094673F" w:rsidRPr="00FB7FAB">
        <w:rPr>
          <w:rFonts w:ascii="Verdana" w:hAnsi="Verdana"/>
          <w:b/>
          <w:sz w:val="20"/>
          <w:lang w:val="es-CL"/>
        </w:rPr>
        <w:t xml:space="preserve">Google </w:t>
      </w:r>
      <w:proofErr w:type="spellStart"/>
      <w:r w:rsidR="0094673F" w:rsidRPr="00FB7FAB">
        <w:rPr>
          <w:rFonts w:ascii="Verdana" w:hAnsi="Verdana"/>
          <w:b/>
          <w:sz w:val="20"/>
          <w:lang w:val="es-CL"/>
        </w:rPr>
        <w:t>Meet</w:t>
      </w:r>
      <w:proofErr w:type="spellEnd"/>
      <w:r w:rsidR="0094673F" w:rsidRPr="00453A57">
        <w:rPr>
          <w:rFonts w:ascii="Verdana" w:hAnsi="Verdana"/>
          <w:sz w:val="20"/>
          <w:lang w:val="es-CL"/>
        </w:rPr>
        <w:t xml:space="preserve">, y con color </w:t>
      </w:r>
      <w:r w:rsidR="0094673F" w:rsidRPr="00FB7FAB">
        <w:rPr>
          <w:rFonts w:ascii="Verdana" w:hAnsi="Verdana"/>
          <w:b/>
          <w:sz w:val="20"/>
          <w:lang w:val="es-CL"/>
        </w:rPr>
        <w:t>celeste</w:t>
      </w:r>
      <w:r w:rsidR="0094673F" w:rsidRPr="00453A57">
        <w:rPr>
          <w:rFonts w:ascii="Verdana" w:hAnsi="Verdana"/>
          <w:sz w:val="20"/>
          <w:lang w:val="es-CL"/>
        </w:rPr>
        <w:t xml:space="preserve"> aquellas que se desarrollarán mediante </w:t>
      </w:r>
      <w:r w:rsidR="0094673F" w:rsidRPr="00FB7FAB">
        <w:rPr>
          <w:rFonts w:ascii="Verdana" w:hAnsi="Verdana"/>
          <w:b/>
          <w:sz w:val="20"/>
          <w:lang w:val="es-CL"/>
        </w:rPr>
        <w:t xml:space="preserve">Google </w:t>
      </w:r>
      <w:proofErr w:type="spellStart"/>
      <w:r w:rsidR="0094673F" w:rsidRPr="00FB7FAB">
        <w:rPr>
          <w:rFonts w:ascii="Verdana" w:hAnsi="Verdana"/>
          <w:b/>
          <w:sz w:val="20"/>
          <w:lang w:val="es-CL"/>
        </w:rPr>
        <w:t>Classroom</w:t>
      </w:r>
      <w:proofErr w:type="spellEnd"/>
      <w:r w:rsidR="0094673F" w:rsidRPr="00FB7FAB">
        <w:rPr>
          <w:rFonts w:ascii="Verdana" w:hAnsi="Verdana"/>
          <w:b/>
          <w:sz w:val="20"/>
          <w:lang w:val="es-CL"/>
        </w:rPr>
        <w:t>.</w:t>
      </w:r>
    </w:p>
    <w:p w:rsidR="00FB7FAB" w:rsidRPr="00FB7FAB" w:rsidRDefault="00FB7FAB" w:rsidP="00410C81">
      <w:pPr>
        <w:jc w:val="both"/>
        <w:rPr>
          <w:rFonts w:ascii="Verdana" w:hAnsi="Verdana"/>
          <w:b/>
          <w:sz w:val="20"/>
          <w:u w:val="single"/>
          <w:lang w:val="es-CL"/>
        </w:rPr>
      </w:pPr>
      <w:r w:rsidRPr="00FB7FAB">
        <w:rPr>
          <w:rFonts w:ascii="Verdana" w:hAnsi="Verdana"/>
          <w:b/>
          <w:sz w:val="20"/>
          <w:u w:val="single"/>
          <w:lang w:val="es-CL"/>
        </w:rPr>
        <w:t>EJEMPLO:</w:t>
      </w:r>
    </w:p>
    <w:p w:rsidR="00410C81" w:rsidRDefault="00410C81" w:rsidP="00FB7FAB">
      <w:pPr>
        <w:jc w:val="both"/>
        <w:rPr>
          <w:w w:val="105"/>
          <w:shd w:val="clear" w:color="auto" w:fill="F9BF8E"/>
          <w:lang w:val="es-CL"/>
        </w:rPr>
      </w:pPr>
      <w:r w:rsidRPr="00410C81">
        <w:rPr>
          <w:w w:val="105"/>
          <w:shd w:val="clear" w:color="auto" w:fill="F9BF8E"/>
          <w:lang w:val="es-CL"/>
        </w:rPr>
        <w:t>HORARIO</w:t>
      </w:r>
      <w:r w:rsidRPr="00410C81">
        <w:rPr>
          <w:spacing w:val="-7"/>
          <w:w w:val="105"/>
          <w:shd w:val="clear" w:color="auto" w:fill="F9BF8E"/>
          <w:lang w:val="es-CL"/>
        </w:rPr>
        <w:t xml:space="preserve"> </w:t>
      </w:r>
      <w:r w:rsidRPr="00410C81">
        <w:rPr>
          <w:w w:val="105"/>
          <w:shd w:val="clear" w:color="auto" w:fill="F9BF8E"/>
          <w:lang w:val="es-CL"/>
        </w:rPr>
        <w:t>CLASES</w:t>
      </w:r>
      <w:r w:rsidRPr="00410C81">
        <w:rPr>
          <w:spacing w:val="-8"/>
          <w:w w:val="105"/>
          <w:shd w:val="clear" w:color="auto" w:fill="F9BF8E"/>
          <w:lang w:val="es-CL"/>
        </w:rPr>
        <w:t xml:space="preserve"> </w:t>
      </w:r>
      <w:r w:rsidRPr="00410C81">
        <w:rPr>
          <w:w w:val="105"/>
          <w:shd w:val="clear" w:color="auto" w:fill="F9BF8E"/>
          <w:lang w:val="es-CL"/>
        </w:rPr>
        <w:t>-</w:t>
      </w:r>
      <w:r w:rsidRPr="00410C81">
        <w:rPr>
          <w:spacing w:val="-6"/>
          <w:w w:val="105"/>
          <w:shd w:val="clear" w:color="auto" w:fill="F9BF8E"/>
          <w:lang w:val="es-CL"/>
        </w:rPr>
        <w:t xml:space="preserve"> </w:t>
      </w:r>
      <w:r>
        <w:rPr>
          <w:w w:val="105"/>
          <w:shd w:val="clear" w:color="auto" w:fill="F9BF8E"/>
          <w:lang w:val="es-CL"/>
        </w:rPr>
        <w:t>06</w:t>
      </w:r>
      <w:r w:rsidRPr="00410C81">
        <w:rPr>
          <w:spacing w:val="-8"/>
          <w:w w:val="105"/>
          <w:shd w:val="clear" w:color="auto" w:fill="F9BF8E"/>
          <w:lang w:val="es-CL"/>
        </w:rPr>
        <w:t xml:space="preserve"> </w:t>
      </w:r>
      <w:r w:rsidRPr="00410C81">
        <w:rPr>
          <w:w w:val="105"/>
          <w:shd w:val="clear" w:color="auto" w:fill="F9BF8E"/>
          <w:lang w:val="es-CL"/>
        </w:rPr>
        <w:t>de</w:t>
      </w:r>
      <w:r w:rsidRPr="00410C81">
        <w:rPr>
          <w:spacing w:val="-8"/>
          <w:w w:val="105"/>
          <w:shd w:val="clear" w:color="auto" w:fill="F9BF8E"/>
          <w:lang w:val="es-CL"/>
        </w:rPr>
        <w:t xml:space="preserve"> </w:t>
      </w:r>
      <w:r w:rsidRPr="00410C81">
        <w:rPr>
          <w:w w:val="105"/>
          <w:shd w:val="clear" w:color="auto" w:fill="F9BF8E"/>
          <w:lang w:val="es-CL"/>
        </w:rPr>
        <w:t>Julio</w:t>
      </w:r>
      <w:r w:rsidRPr="00410C81">
        <w:rPr>
          <w:spacing w:val="-7"/>
          <w:w w:val="105"/>
          <w:shd w:val="clear" w:color="auto" w:fill="F9BF8E"/>
          <w:lang w:val="es-CL"/>
        </w:rPr>
        <w:t xml:space="preserve"> </w:t>
      </w:r>
      <w:r w:rsidRPr="00410C81">
        <w:rPr>
          <w:w w:val="105"/>
          <w:shd w:val="clear" w:color="auto" w:fill="F9BF8E"/>
          <w:lang w:val="es-CL"/>
        </w:rPr>
        <w:t>al</w:t>
      </w:r>
      <w:r w:rsidRPr="00410C81">
        <w:rPr>
          <w:spacing w:val="-7"/>
          <w:w w:val="105"/>
          <w:shd w:val="clear" w:color="auto" w:fill="F9BF8E"/>
          <w:lang w:val="es-CL"/>
        </w:rPr>
        <w:t xml:space="preserve"> </w:t>
      </w:r>
      <w:r>
        <w:rPr>
          <w:w w:val="105"/>
          <w:shd w:val="clear" w:color="auto" w:fill="F9BF8E"/>
          <w:lang w:val="es-CL"/>
        </w:rPr>
        <w:t>10</w:t>
      </w:r>
      <w:r w:rsidRPr="00410C81">
        <w:rPr>
          <w:spacing w:val="-8"/>
          <w:w w:val="105"/>
          <w:shd w:val="clear" w:color="auto" w:fill="F9BF8E"/>
          <w:lang w:val="es-CL"/>
        </w:rPr>
        <w:t xml:space="preserve"> </w:t>
      </w:r>
      <w:r w:rsidRPr="00410C81">
        <w:rPr>
          <w:w w:val="105"/>
          <w:shd w:val="clear" w:color="auto" w:fill="F9BF8E"/>
          <w:lang w:val="es-CL"/>
        </w:rPr>
        <w:t>de</w:t>
      </w:r>
      <w:r w:rsidRPr="00410C81">
        <w:rPr>
          <w:spacing w:val="-8"/>
          <w:w w:val="105"/>
          <w:shd w:val="clear" w:color="auto" w:fill="F9BF8E"/>
          <w:lang w:val="es-CL"/>
        </w:rPr>
        <w:t xml:space="preserve"> </w:t>
      </w:r>
      <w:r w:rsidRPr="00410C81">
        <w:rPr>
          <w:w w:val="105"/>
          <w:shd w:val="clear" w:color="auto" w:fill="F9BF8E"/>
          <w:lang w:val="es-CL"/>
        </w:rPr>
        <w:t>julio</w:t>
      </w:r>
    </w:p>
    <w:tbl>
      <w:tblPr>
        <w:tblStyle w:val="TableNormal"/>
        <w:tblW w:w="888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72"/>
        <w:gridCol w:w="387"/>
        <w:gridCol w:w="567"/>
        <w:gridCol w:w="1177"/>
        <w:gridCol w:w="1317"/>
        <w:gridCol w:w="1253"/>
        <w:gridCol w:w="1253"/>
        <w:gridCol w:w="1305"/>
        <w:gridCol w:w="1255"/>
      </w:tblGrid>
      <w:tr w:rsidR="00410C81" w:rsidRPr="00410C81" w:rsidTr="00410C81">
        <w:trPr>
          <w:trHeight w:val="251"/>
        </w:trPr>
        <w:tc>
          <w:tcPr>
            <w:tcW w:w="760" w:type="dxa"/>
            <w:gridSpan w:val="2"/>
            <w:tcBorders>
              <w:top w:val="nil"/>
              <w:left w:val="nil"/>
            </w:tcBorders>
          </w:tcPr>
          <w:p w:rsidR="00410C81" w:rsidRPr="00410C81" w:rsidRDefault="00410C81" w:rsidP="00C354A3">
            <w:pPr>
              <w:pStyle w:val="TableParagraph"/>
              <w:rPr>
                <w:rFonts w:ascii="Times New Roman"/>
                <w:sz w:val="16"/>
              </w:rPr>
            </w:pPr>
          </w:p>
        </w:tc>
        <w:tc>
          <w:tcPr>
            <w:tcW w:w="1744" w:type="dxa"/>
            <w:gridSpan w:val="2"/>
          </w:tcPr>
          <w:p w:rsidR="00410C81" w:rsidRPr="00410C81" w:rsidRDefault="00410C81" w:rsidP="00C354A3">
            <w:pPr>
              <w:pStyle w:val="TableParagraph"/>
              <w:spacing w:before="38" w:line="126" w:lineRule="exact"/>
              <w:ind w:left="466"/>
              <w:rPr>
                <w:b/>
                <w:sz w:val="16"/>
              </w:rPr>
            </w:pPr>
            <w:r w:rsidRPr="00410C81">
              <w:rPr>
                <w:b/>
                <w:w w:val="105"/>
                <w:sz w:val="16"/>
              </w:rPr>
              <w:t>HORAS</w:t>
            </w:r>
          </w:p>
        </w:tc>
        <w:tc>
          <w:tcPr>
            <w:tcW w:w="1317" w:type="dxa"/>
          </w:tcPr>
          <w:p w:rsidR="00410C81" w:rsidRPr="00410C81" w:rsidRDefault="00410C81" w:rsidP="00C354A3">
            <w:pPr>
              <w:pStyle w:val="TableParagraph"/>
              <w:spacing w:before="26" w:line="138" w:lineRule="exact"/>
              <w:ind w:left="202" w:right="171"/>
              <w:jc w:val="center"/>
              <w:rPr>
                <w:b/>
                <w:sz w:val="16"/>
              </w:rPr>
            </w:pPr>
            <w:r w:rsidRPr="00410C81">
              <w:rPr>
                <w:b/>
                <w:w w:val="105"/>
                <w:sz w:val="16"/>
              </w:rPr>
              <w:t>LUNES</w:t>
            </w:r>
          </w:p>
        </w:tc>
        <w:tc>
          <w:tcPr>
            <w:tcW w:w="1253" w:type="dxa"/>
          </w:tcPr>
          <w:p w:rsidR="00410C81" w:rsidRPr="00410C81" w:rsidRDefault="00410C81" w:rsidP="00C354A3">
            <w:pPr>
              <w:pStyle w:val="TableParagraph"/>
              <w:spacing w:before="26" w:line="138" w:lineRule="exact"/>
              <w:ind w:left="233"/>
              <w:rPr>
                <w:b/>
                <w:sz w:val="16"/>
              </w:rPr>
            </w:pPr>
            <w:r w:rsidRPr="00410C81">
              <w:rPr>
                <w:b/>
                <w:w w:val="105"/>
                <w:sz w:val="16"/>
              </w:rPr>
              <w:t>MARTES</w:t>
            </w:r>
          </w:p>
        </w:tc>
        <w:tc>
          <w:tcPr>
            <w:tcW w:w="1253" w:type="dxa"/>
          </w:tcPr>
          <w:p w:rsidR="00410C81" w:rsidRPr="00410C81" w:rsidRDefault="00410C81" w:rsidP="00C354A3">
            <w:pPr>
              <w:pStyle w:val="TableParagraph"/>
              <w:spacing w:before="26" w:line="138" w:lineRule="exact"/>
              <w:ind w:left="99" w:right="73"/>
              <w:jc w:val="center"/>
              <w:rPr>
                <w:b/>
                <w:sz w:val="16"/>
              </w:rPr>
            </w:pPr>
            <w:r w:rsidRPr="00410C81">
              <w:rPr>
                <w:b/>
                <w:w w:val="105"/>
                <w:sz w:val="16"/>
              </w:rPr>
              <w:t>MIÉRCOLES</w:t>
            </w:r>
          </w:p>
        </w:tc>
        <w:tc>
          <w:tcPr>
            <w:tcW w:w="1305" w:type="dxa"/>
          </w:tcPr>
          <w:p w:rsidR="00410C81" w:rsidRPr="00410C81" w:rsidRDefault="00410C81" w:rsidP="00C354A3">
            <w:pPr>
              <w:pStyle w:val="TableParagraph"/>
              <w:spacing w:before="26" w:line="138" w:lineRule="exact"/>
              <w:ind w:left="163" w:right="141"/>
              <w:jc w:val="center"/>
              <w:rPr>
                <w:b/>
                <w:sz w:val="16"/>
              </w:rPr>
            </w:pPr>
            <w:r w:rsidRPr="00410C81">
              <w:rPr>
                <w:b/>
                <w:w w:val="105"/>
                <w:sz w:val="16"/>
              </w:rPr>
              <w:t>JUEVES</w:t>
            </w:r>
          </w:p>
        </w:tc>
        <w:tc>
          <w:tcPr>
            <w:tcW w:w="1253" w:type="dxa"/>
          </w:tcPr>
          <w:p w:rsidR="00410C81" w:rsidRPr="00410C81" w:rsidRDefault="00410C81" w:rsidP="00C354A3">
            <w:pPr>
              <w:pStyle w:val="TableParagraph"/>
              <w:spacing w:before="26" w:line="138" w:lineRule="exact"/>
              <w:ind w:left="218"/>
              <w:rPr>
                <w:b/>
                <w:sz w:val="16"/>
              </w:rPr>
            </w:pPr>
            <w:r w:rsidRPr="00410C81">
              <w:rPr>
                <w:b/>
                <w:w w:val="105"/>
                <w:sz w:val="16"/>
              </w:rPr>
              <w:t>VIERNES</w:t>
            </w:r>
          </w:p>
        </w:tc>
      </w:tr>
      <w:tr w:rsidR="00410C81" w:rsidRPr="00410C81" w:rsidTr="00410C81">
        <w:trPr>
          <w:trHeight w:val="251"/>
        </w:trPr>
        <w:tc>
          <w:tcPr>
            <w:tcW w:w="373" w:type="dxa"/>
            <w:vMerge w:val="restart"/>
            <w:shd w:val="clear" w:color="auto" w:fill="FFFF00"/>
            <w:textDirection w:val="btLr"/>
          </w:tcPr>
          <w:p w:rsidR="00410C81" w:rsidRPr="00410C81" w:rsidRDefault="00410C81" w:rsidP="00C354A3">
            <w:pPr>
              <w:pStyle w:val="TableParagraph"/>
              <w:spacing w:before="69"/>
              <w:ind w:left="215"/>
              <w:rPr>
                <w:b/>
                <w:sz w:val="16"/>
              </w:rPr>
            </w:pPr>
            <w:r w:rsidRPr="00410C81">
              <w:rPr>
                <w:b/>
                <w:w w:val="105"/>
                <w:sz w:val="16"/>
              </w:rPr>
              <w:t>MEET (Video Llamada)</w:t>
            </w:r>
          </w:p>
        </w:tc>
        <w:tc>
          <w:tcPr>
            <w:tcW w:w="386" w:type="dxa"/>
            <w:vMerge w:val="restart"/>
            <w:shd w:val="clear" w:color="auto" w:fill="B8CCE4"/>
            <w:textDirection w:val="btLr"/>
          </w:tcPr>
          <w:p w:rsidR="00410C81" w:rsidRPr="00410C81" w:rsidRDefault="00410C81" w:rsidP="00C354A3">
            <w:pPr>
              <w:pStyle w:val="TableParagraph"/>
              <w:spacing w:before="74"/>
              <w:ind w:left="287"/>
              <w:rPr>
                <w:b/>
                <w:sz w:val="16"/>
              </w:rPr>
            </w:pPr>
            <w:r w:rsidRPr="00410C81">
              <w:rPr>
                <w:b/>
                <w:w w:val="105"/>
                <w:sz w:val="16"/>
              </w:rPr>
              <w:t>CLASSROOM (</w:t>
            </w:r>
            <w:r w:rsidR="00FB7FAB" w:rsidRPr="00410C81">
              <w:rPr>
                <w:b/>
                <w:w w:val="105"/>
                <w:sz w:val="16"/>
              </w:rPr>
              <w:t>Guía</w:t>
            </w:r>
            <w:r w:rsidRPr="00410C81">
              <w:rPr>
                <w:b/>
                <w:w w:val="105"/>
                <w:sz w:val="16"/>
              </w:rPr>
              <w:t>)</w:t>
            </w:r>
          </w:p>
        </w:tc>
        <w:tc>
          <w:tcPr>
            <w:tcW w:w="567" w:type="dxa"/>
          </w:tcPr>
          <w:p w:rsidR="00410C81" w:rsidRPr="00410C81" w:rsidRDefault="00410C81" w:rsidP="00C354A3">
            <w:pPr>
              <w:pStyle w:val="TableParagraph"/>
              <w:spacing w:before="33"/>
              <w:ind w:left="153" w:right="120"/>
              <w:jc w:val="center"/>
              <w:rPr>
                <w:sz w:val="16"/>
              </w:rPr>
            </w:pPr>
            <w:r w:rsidRPr="00410C81">
              <w:rPr>
                <w:w w:val="105"/>
                <w:sz w:val="16"/>
              </w:rPr>
              <w:t>1°</w:t>
            </w:r>
          </w:p>
        </w:tc>
        <w:tc>
          <w:tcPr>
            <w:tcW w:w="1177" w:type="dxa"/>
          </w:tcPr>
          <w:p w:rsidR="00410C81" w:rsidRPr="00410C81" w:rsidRDefault="00410C81" w:rsidP="00C354A3">
            <w:pPr>
              <w:pStyle w:val="TableParagraph"/>
              <w:spacing w:before="47" w:line="116" w:lineRule="exact"/>
              <w:ind w:left="146"/>
              <w:rPr>
                <w:sz w:val="16"/>
              </w:rPr>
            </w:pPr>
            <w:r w:rsidRPr="00410C81">
              <w:rPr>
                <w:w w:val="105"/>
                <w:sz w:val="16"/>
              </w:rPr>
              <w:t>9:30 a 10:15</w:t>
            </w:r>
          </w:p>
        </w:tc>
        <w:tc>
          <w:tcPr>
            <w:tcW w:w="1317" w:type="dxa"/>
            <w:shd w:val="clear" w:color="auto" w:fill="FFFF00"/>
          </w:tcPr>
          <w:p w:rsidR="00410C81" w:rsidRPr="00410C81" w:rsidRDefault="00410C81" w:rsidP="00C354A3">
            <w:pPr>
              <w:pStyle w:val="TableParagraph"/>
              <w:spacing w:before="47" w:line="116" w:lineRule="exact"/>
              <w:ind w:left="202" w:right="173"/>
              <w:jc w:val="center"/>
              <w:rPr>
                <w:sz w:val="16"/>
              </w:rPr>
            </w:pPr>
            <w:r w:rsidRPr="00410C81">
              <w:rPr>
                <w:w w:val="105"/>
                <w:sz w:val="16"/>
              </w:rPr>
              <w:t>Matemática</w:t>
            </w:r>
          </w:p>
        </w:tc>
        <w:tc>
          <w:tcPr>
            <w:tcW w:w="1253" w:type="dxa"/>
            <w:shd w:val="clear" w:color="auto" w:fill="FFFF00"/>
          </w:tcPr>
          <w:p w:rsidR="00410C81" w:rsidRPr="00410C81" w:rsidRDefault="00410C81" w:rsidP="00C354A3">
            <w:pPr>
              <w:pStyle w:val="TableParagraph"/>
              <w:spacing w:before="46" w:line="118" w:lineRule="exact"/>
              <w:ind w:left="285"/>
              <w:rPr>
                <w:rFonts w:ascii="Calibri"/>
                <w:sz w:val="16"/>
              </w:rPr>
            </w:pPr>
            <w:r w:rsidRPr="00410C81">
              <w:rPr>
                <w:rFonts w:ascii="Calibri"/>
                <w:w w:val="105"/>
                <w:sz w:val="16"/>
              </w:rPr>
              <w:t>Lenguaje</w:t>
            </w:r>
          </w:p>
        </w:tc>
        <w:tc>
          <w:tcPr>
            <w:tcW w:w="1253" w:type="dxa"/>
            <w:shd w:val="clear" w:color="auto" w:fill="FFFF00"/>
          </w:tcPr>
          <w:p w:rsidR="00410C81" w:rsidRPr="00410C81" w:rsidRDefault="00410C81" w:rsidP="00C354A3">
            <w:pPr>
              <w:pStyle w:val="TableParagraph"/>
              <w:spacing w:before="46" w:line="118" w:lineRule="exact"/>
              <w:ind w:left="97" w:right="73"/>
              <w:jc w:val="center"/>
              <w:rPr>
                <w:rFonts w:ascii="Calibri" w:hAnsi="Calibri"/>
                <w:sz w:val="16"/>
              </w:rPr>
            </w:pPr>
            <w:r w:rsidRPr="00410C81">
              <w:rPr>
                <w:rFonts w:ascii="Calibri" w:hAnsi="Calibri"/>
                <w:w w:val="105"/>
                <w:sz w:val="16"/>
              </w:rPr>
              <w:t>Inglés</w:t>
            </w:r>
          </w:p>
        </w:tc>
        <w:tc>
          <w:tcPr>
            <w:tcW w:w="1305" w:type="dxa"/>
            <w:shd w:val="clear" w:color="auto" w:fill="FFFF00"/>
          </w:tcPr>
          <w:p w:rsidR="00410C81" w:rsidRPr="00410C81" w:rsidRDefault="00410C81" w:rsidP="00C354A3">
            <w:pPr>
              <w:pStyle w:val="TableParagraph"/>
              <w:spacing w:before="46" w:line="118" w:lineRule="exact"/>
              <w:ind w:left="165" w:right="141"/>
              <w:jc w:val="center"/>
              <w:rPr>
                <w:rFonts w:ascii="Calibri"/>
                <w:sz w:val="16"/>
              </w:rPr>
            </w:pPr>
            <w:r w:rsidRPr="00410C81">
              <w:rPr>
                <w:rFonts w:ascii="Calibri"/>
                <w:w w:val="105"/>
                <w:sz w:val="16"/>
              </w:rPr>
              <w:t>Artes Visuales</w:t>
            </w:r>
          </w:p>
        </w:tc>
        <w:tc>
          <w:tcPr>
            <w:tcW w:w="1253" w:type="dxa"/>
          </w:tcPr>
          <w:p w:rsidR="00410C81" w:rsidRPr="00410C81" w:rsidRDefault="00410C81" w:rsidP="00C354A3">
            <w:pPr>
              <w:pStyle w:val="TableParagraph"/>
              <w:rPr>
                <w:rFonts w:ascii="Times New Roman"/>
                <w:sz w:val="16"/>
              </w:rPr>
            </w:pPr>
          </w:p>
        </w:tc>
      </w:tr>
      <w:tr w:rsidR="00410C81" w:rsidRPr="00410C81" w:rsidTr="00410C81">
        <w:trPr>
          <w:trHeight w:val="253"/>
        </w:trPr>
        <w:tc>
          <w:tcPr>
            <w:tcW w:w="373" w:type="dxa"/>
            <w:vMerge/>
            <w:tcBorders>
              <w:top w:val="nil"/>
            </w:tcBorders>
            <w:shd w:val="clear" w:color="auto" w:fill="FFFF00"/>
            <w:textDirection w:val="btLr"/>
          </w:tcPr>
          <w:p w:rsidR="00410C81" w:rsidRPr="00410C81" w:rsidRDefault="00410C81" w:rsidP="00C354A3">
            <w:pPr>
              <w:rPr>
                <w:sz w:val="16"/>
                <w:szCs w:val="2"/>
              </w:rPr>
            </w:pPr>
          </w:p>
        </w:tc>
        <w:tc>
          <w:tcPr>
            <w:tcW w:w="386" w:type="dxa"/>
            <w:vMerge/>
            <w:tcBorders>
              <w:top w:val="nil"/>
            </w:tcBorders>
            <w:shd w:val="clear" w:color="auto" w:fill="B8CCE4"/>
            <w:textDirection w:val="btLr"/>
          </w:tcPr>
          <w:p w:rsidR="00410C81" w:rsidRPr="00410C81" w:rsidRDefault="00410C81" w:rsidP="00C354A3">
            <w:pPr>
              <w:rPr>
                <w:sz w:val="16"/>
                <w:szCs w:val="2"/>
              </w:rPr>
            </w:pPr>
          </w:p>
        </w:tc>
        <w:tc>
          <w:tcPr>
            <w:tcW w:w="567" w:type="dxa"/>
          </w:tcPr>
          <w:p w:rsidR="00410C81" w:rsidRPr="00410C81" w:rsidRDefault="00410C81" w:rsidP="00C354A3">
            <w:pPr>
              <w:pStyle w:val="TableParagraph"/>
              <w:rPr>
                <w:rFonts w:ascii="Times New Roman"/>
                <w:sz w:val="16"/>
              </w:rPr>
            </w:pPr>
          </w:p>
        </w:tc>
        <w:tc>
          <w:tcPr>
            <w:tcW w:w="1177" w:type="dxa"/>
          </w:tcPr>
          <w:p w:rsidR="00410C81" w:rsidRPr="00410C81" w:rsidRDefault="00410C81" w:rsidP="00C354A3">
            <w:pPr>
              <w:pStyle w:val="TableParagraph"/>
              <w:spacing w:before="47" w:line="116" w:lineRule="exact"/>
              <w:ind w:left="112"/>
              <w:rPr>
                <w:sz w:val="16"/>
              </w:rPr>
            </w:pPr>
            <w:r w:rsidRPr="00410C81">
              <w:rPr>
                <w:w w:val="105"/>
                <w:sz w:val="16"/>
              </w:rPr>
              <w:t>10:15 a 10:30</w:t>
            </w:r>
          </w:p>
        </w:tc>
        <w:tc>
          <w:tcPr>
            <w:tcW w:w="6383" w:type="dxa"/>
            <w:gridSpan w:val="5"/>
          </w:tcPr>
          <w:p w:rsidR="00410C81" w:rsidRPr="00410C81" w:rsidRDefault="00410C81" w:rsidP="00C354A3">
            <w:pPr>
              <w:pStyle w:val="TableParagraph"/>
              <w:spacing w:before="47" w:line="116" w:lineRule="exact"/>
              <w:ind w:left="2155" w:right="2132"/>
              <w:jc w:val="center"/>
              <w:rPr>
                <w:b/>
                <w:sz w:val="16"/>
              </w:rPr>
            </w:pPr>
            <w:r w:rsidRPr="00410C81">
              <w:rPr>
                <w:b/>
                <w:w w:val="105"/>
                <w:sz w:val="16"/>
              </w:rPr>
              <w:t>RECREO</w:t>
            </w:r>
          </w:p>
        </w:tc>
      </w:tr>
      <w:tr w:rsidR="00410C81" w:rsidRPr="00410C81" w:rsidTr="00410C81">
        <w:trPr>
          <w:trHeight w:val="251"/>
        </w:trPr>
        <w:tc>
          <w:tcPr>
            <w:tcW w:w="373" w:type="dxa"/>
            <w:vMerge/>
            <w:tcBorders>
              <w:top w:val="nil"/>
            </w:tcBorders>
            <w:shd w:val="clear" w:color="auto" w:fill="FFFF00"/>
            <w:textDirection w:val="btLr"/>
          </w:tcPr>
          <w:p w:rsidR="00410C81" w:rsidRPr="00410C81" w:rsidRDefault="00410C81" w:rsidP="00C354A3">
            <w:pPr>
              <w:rPr>
                <w:sz w:val="16"/>
                <w:szCs w:val="2"/>
              </w:rPr>
            </w:pPr>
          </w:p>
        </w:tc>
        <w:tc>
          <w:tcPr>
            <w:tcW w:w="386" w:type="dxa"/>
            <w:vMerge/>
            <w:tcBorders>
              <w:top w:val="nil"/>
            </w:tcBorders>
            <w:shd w:val="clear" w:color="auto" w:fill="B8CCE4"/>
            <w:textDirection w:val="btLr"/>
          </w:tcPr>
          <w:p w:rsidR="00410C81" w:rsidRPr="00410C81" w:rsidRDefault="00410C81" w:rsidP="00C354A3">
            <w:pPr>
              <w:rPr>
                <w:sz w:val="16"/>
                <w:szCs w:val="2"/>
              </w:rPr>
            </w:pPr>
          </w:p>
        </w:tc>
        <w:tc>
          <w:tcPr>
            <w:tcW w:w="567" w:type="dxa"/>
          </w:tcPr>
          <w:p w:rsidR="00410C81" w:rsidRPr="00410C81" w:rsidRDefault="00410C81" w:rsidP="00C354A3">
            <w:pPr>
              <w:pStyle w:val="TableParagraph"/>
              <w:spacing w:before="33"/>
              <w:ind w:left="153" w:right="120"/>
              <w:jc w:val="center"/>
              <w:rPr>
                <w:sz w:val="16"/>
              </w:rPr>
            </w:pPr>
            <w:r w:rsidRPr="00410C81">
              <w:rPr>
                <w:w w:val="105"/>
                <w:sz w:val="16"/>
              </w:rPr>
              <w:t>2°</w:t>
            </w:r>
          </w:p>
        </w:tc>
        <w:tc>
          <w:tcPr>
            <w:tcW w:w="1177" w:type="dxa"/>
          </w:tcPr>
          <w:p w:rsidR="00410C81" w:rsidRPr="00410C81" w:rsidRDefault="00410C81" w:rsidP="00C354A3">
            <w:pPr>
              <w:pStyle w:val="TableParagraph"/>
              <w:spacing w:before="47" w:line="116" w:lineRule="exact"/>
              <w:ind w:left="112"/>
              <w:rPr>
                <w:sz w:val="16"/>
              </w:rPr>
            </w:pPr>
            <w:r w:rsidRPr="00410C81">
              <w:rPr>
                <w:w w:val="105"/>
                <w:sz w:val="16"/>
              </w:rPr>
              <w:t>10:30 a 11:15</w:t>
            </w:r>
          </w:p>
        </w:tc>
        <w:tc>
          <w:tcPr>
            <w:tcW w:w="1317" w:type="dxa"/>
            <w:shd w:val="clear" w:color="auto" w:fill="B8CCE4"/>
          </w:tcPr>
          <w:p w:rsidR="00410C81" w:rsidRPr="00410C81" w:rsidRDefault="00410C81" w:rsidP="00C354A3">
            <w:pPr>
              <w:pStyle w:val="TableParagraph"/>
              <w:spacing w:before="46" w:line="118" w:lineRule="exact"/>
              <w:ind w:left="202" w:right="170"/>
              <w:jc w:val="center"/>
              <w:rPr>
                <w:rFonts w:ascii="Calibri" w:hAnsi="Calibri"/>
                <w:sz w:val="16"/>
              </w:rPr>
            </w:pPr>
            <w:r w:rsidRPr="00410C81">
              <w:rPr>
                <w:rFonts w:ascii="Calibri" w:hAnsi="Calibri"/>
                <w:w w:val="105"/>
                <w:sz w:val="16"/>
              </w:rPr>
              <w:t>Religión</w:t>
            </w:r>
          </w:p>
        </w:tc>
        <w:tc>
          <w:tcPr>
            <w:tcW w:w="1253" w:type="dxa"/>
            <w:shd w:val="clear" w:color="auto" w:fill="B8CCE4"/>
          </w:tcPr>
          <w:p w:rsidR="00410C81" w:rsidRPr="00410C81" w:rsidRDefault="00410C81" w:rsidP="00C354A3">
            <w:pPr>
              <w:pStyle w:val="TableParagraph"/>
              <w:spacing w:before="46" w:line="118" w:lineRule="exact"/>
              <w:ind w:left="312"/>
              <w:rPr>
                <w:rFonts w:ascii="Calibri"/>
                <w:sz w:val="16"/>
              </w:rPr>
            </w:pPr>
            <w:r w:rsidRPr="00410C81">
              <w:rPr>
                <w:rFonts w:ascii="Calibri"/>
                <w:w w:val="105"/>
                <w:sz w:val="16"/>
              </w:rPr>
              <w:t>Historia</w:t>
            </w:r>
          </w:p>
        </w:tc>
        <w:tc>
          <w:tcPr>
            <w:tcW w:w="1253" w:type="dxa"/>
          </w:tcPr>
          <w:p w:rsidR="00410C81" w:rsidRPr="00410C81" w:rsidRDefault="00410C81" w:rsidP="00C354A3">
            <w:pPr>
              <w:pStyle w:val="TableParagraph"/>
              <w:rPr>
                <w:rFonts w:ascii="Times New Roman"/>
                <w:sz w:val="16"/>
              </w:rPr>
            </w:pPr>
          </w:p>
        </w:tc>
        <w:tc>
          <w:tcPr>
            <w:tcW w:w="1305" w:type="dxa"/>
            <w:shd w:val="clear" w:color="auto" w:fill="B8CCE4"/>
          </w:tcPr>
          <w:p w:rsidR="00410C81" w:rsidRPr="00410C81" w:rsidRDefault="00410C81" w:rsidP="00C354A3">
            <w:pPr>
              <w:pStyle w:val="TableParagraph"/>
              <w:spacing w:before="46" w:line="118" w:lineRule="exact"/>
              <w:ind w:left="165" w:right="140"/>
              <w:jc w:val="center"/>
              <w:rPr>
                <w:rFonts w:ascii="Calibri" w:hAnsi="Calibri"/>
                <w:sz w:val="16"/>
              </w:rPr>
            </w:pPr>
            <w:r w:rsidRPr="00410C81">
              <w:rPr>
                <w:rFonts w:ascii="Calibri" w:hAnsi="Calibri"/>
                <w:w w:val="105"/>
                <w:sz w:val="16"/>
              </w:rPr>
              <w:t>Tecnología</w:t>
            </w:r>
          </w:p>
        </w:tc>
        <w:tc>
          <w:tcPr>
            <w:tcW w:w="1253" w:type="dxa"/>
          </w:tcPr>
          <w:p w:rsidR="00410C81" w:rsidRPr="00410C81" w:rsidRDefault="00410C81" w:rsidP="00C354A3">
            <w:pPr>
              <w:pStyle w:val="TableParagraph"/>
              <w:rPr>
                <w:rFonts w:ascii="Times New Roman"/>
                <w:sz w:val="16"/>
              </w:rPr>
            </w:pPr>
          </w:p>
        </w:tc>
      </w:tr>
      <w:tr w:rsidR="00410C81" w:rsidRPr="00410C81" w:rsidTr="00410C81">
        <w:trPr>
          <w:trHeight w:val="253"/>
        </w:trPr>
        <w:tc>
          <w:tcPr>
            <w:tcW w:w="373" w:type="dxa"/>
            <w:vMerge/>
            <w:tcBorders>
              <w:top w:val="nil"/>
            </w:tcBorders>
            <w:shd w:val="clear" w:color="auto" w:fill="FFFF00"/>
            <w:textDirection w:val="btLr"/>
          </w:tcPr>
          <w:p w:rsidR="00410C81" w:rsidRPr="00410C81" w:rsidRDefault="00410C81" w:rsidP="00C354A3">
            <w:pPr>
              <w:rPr>
                <w:sz w:val="16"/>
                <w:szCs w:val="2"/>
              </w:rPr>
            </w:pPr>
          </w:p>
        </w:tc>
        <w:tc>
          <w:tcPr>
            <w:tcW w:w="386" w:type="dxa"/>
            <w:vMerge/>
            <w:tcBorders>
              <w:top w:val="nil"/>
            </w:tcBorders>
            <w:shd w:val="clear" w:color="auto" w:fill="B8CCE4"/>
            <w:textDirection w:val="btLr"/>
          </w:tcPr>
          <w:p w:rsidR="00410C81" w:rsidRPr="00410C81" w:rsidRDefault="00410C81" w:rsidP="00C354A3">
            <w:pPr>
              <w:rPr>
                <w:sz w:val="16"/>
                <w:szCs w:val="2"/>
              </w:rPr>
            </w:pPr>
          </w:p>
        </w:tc>
        <w:tc>
          <w:tcPr>
            <w:tcW w:w="567" w:type="dxa"/>
          </w:tcPr>
          <w:p w:rsidR="00410C81" w:rsidRPr="00410C81" w:rsidRDefault="00410C81" w:rsidP="00C354A3">
            <w:pPr>
              <w:pStyle w:val="TableParagraph"/>
              <w:rPr>
                <w:rFonts w:ascii="Times New Roman"/>
                <w:sz w:val="16"/>
              </w:rPr>
            </w:pPr>
          </w:p>
        </w:tc>
        <w:tc>
          <w:tcPr>
            <w:tcW w:w="1177" w:type="dxa"/>
          </w:tcPr>
          <w:p w:rsidR="00410C81" w:rsidRPr="00410C81" w:rsidRDefault="00410C81" w:rsidP="00C354A3">
            <w:pPr>
              <w:pStyle w:val="TableParagraph"/>
              <w:spacing w:before="47" w:line="116" w:lineRule="exact"/>
              <w:ind w:left="112"/>
              <w:rPr>
                <w:sz w:val="16"/>
              </w:rPr>
            </w:pPr>
            <w:r w:rsidRPr="00410C81">
              <w:rPr>
                <w:w w:val="105"/>
                <w:sz w:val="16"/>
              </w:rPr>
              <w:t>11:15 a 11:30</w:t>
            </w:r>
          </w:p>
        </w:tc>
        <w:tc>
          <w:tcPr>
            <w:tcW w:w="6383" w:type="dxa"/>
            <w:gridSpan w:val="5"/>
          </w:tcPr>
          <w:p w:rsidR="00410C81" w:rsidRPr="00410C81" w:rsidRDefault="00410C81" w:rsidP="00C354A3">
            <w:pPr>
              <w:pStyle w:val="TableParagraph"/>
              <w:spacing w:before="47" w:line="116" w:lineRule="exact"/>
              <w:ind w:left="2155" w:right="2132"/>
              <w:jc w:val="center"/>
              <w:rPr>
                <w:b/>
                <w:sz w:val="16"/>
              </w:rPr>
            </w:pPr>
            <w:r w:rsidRPr="00410C81">
              <w:rPr>
                <w:b/>
                <w:w w:val="105"/>
                <w:sz w:val="16"/>
              </w:rPr>
              <w:t>RECREO</w:t>
            </w:r>
          </w:p>
        </w:tc>
      </w:tr>
      <w:tr w:rsidR="00410C81" w:rsidRPr="00410C81" w:rsidTr="00410C81">
        <w:trPr>
          <w:trHeight w:val="251"/>
        </w:trPr>
        <w:tc>
          <w:tcPr>
            <w:tcW w:w="373" w:type="dxa"/>
            <w:vMerge/>
            <w:tcBorders>
              <w:top w:val="nil"/>
            </w:tcBorders>
            <w:shd w:val="clear" w:color="auto" w:fill="FFFF00"/>
            <w:textDirection w:val="btLr"/>
          </w:tcPr>
          <w:p w:rsidR="00410C81" w:rsidRPr="00410C81" w:rsidRDefault="00410C81" w:rsidP="00C354A3">
            <w:pPr>
              <w:rPr>
                <w:sz w:val="16"/>
                <w:szCs w:val="2"/>
              </w:rPr>
            </w:pPr>
          </w:p>
        </w:tc>
        <w:tc>
          <w:tcPr>
            <w:tcW w:w="386" w:type="dxa"/>
            <w:vMerge/>
            <w:tcBorders>
              <w:top w:val="nil"/>
            </w:tcBorders>
            <w:shd w:val="clear" w:color="auto" w:fill="B8CCE4"/>
            <w:textDirection w:val="btLr"/>
          </w:tcPr>
          <w:p w:rsidR="00410C81" w:rsidRPr="00410C81" w:rsidRDefault="00410C81" w:rsidP="00C354A3">
            <w:pPr>
              <w:rPr>
                <w:sz w:val="16"/>
                <w:szCs w:val="2"/>
              </w:rPr>
            </w:pPr>
          </w:p>
        </w:tc>
        <w:tc>
          <w:tcPr>
            <w:tcW w:w="567" w:type="dxa"/>
          </w:tcPr>
          <w:p w:rsidR="00410C81" w:rsidRPr="00410C81" w:rsidRDefault="00410C81" w:rsidP="00C354A3">
            <w:pPr>
              <w:pStyle w:val="TableParagraph"/>
              <w:spacing w:before="33"/>
              <w:ind w:left="153" w:right="120"/>
              <w:jc w:val="center"/>
              <w:rPr>
                <w:sz w:val="16"/>
              </w:rPr>
            </w:pPr>
            <w:r w:rsidRPr="00410C81">
              <w:rPr>
                <w:w w:val="105"/>
                <w:sz w:val="16"/>
              </w:rPr>
              <w:t>3°</w:t>
            </w:r>
          </w:p>
        </w:tc>
        <w:tc>
          <w:tcPr>
            <w:tcW w:w="1177" w:type="dxa"/>
          </w:tcPr>
          <w:p w:rsidR="00410C81" w:rsidRPr="00410C81" w:rsidRDefault="00410C81" w:rsidP="00C354A3">
            <w:pPr>
              <w:pStyle w:val="TableParagraph"/>
              <w:spacing w:before="47" w:line="116" w:lineRule="exact"/>
              <w:ind w:left="112"/>
              <w:rPr>
                <w:sz w:val="16"/>
              </w:rPr>
            </w:pPr>
            <w:r w:rsidRPr="00410C81">
              <w:rPr>
                <w:w w:val="105"/>
                <w:sz w:val="16"/>
              </w:rPr>
              <w:t>11:30 a 12:15</w:t>
            </w:r>
          </w:p>
        </w:tc>
        <w:tc>
          <w:tcPr>
            <w:tcW w:w="1317" w:type="dxa"/>
            <w:shd w:val="clear" w:color="auto" w:fill="FFFF00"/>
          </w:tcPr>
          <w:p w:rsidR="00410C81" w:rsidRPr="00410C81" w:rsidRDefault="00410C81" w:rsidP="00C354A3">
            <w:pPr>
              <w:pStyle w:val="TableParagraph"/>
              <w:spacing w:before="46" w:line="118" w:lineRule="exact"/>
              <w:ind w:left="202" w:right="171"/>
              <w:jc w:val="center"/>
              <w:rPr>
                <w:rFonts w:ascii="Calibri"/>
                <w:sz w:val="16"/>
              </w:rPr>
            </w:pPr>
            <w:r w:rsidRPr="00410C81">
              <w:rPr>
                <w:rFonts w:ascii="Calibri"/>
                <w:w w:val="105"/>
                <w:sz w:val="16"/>
              </w:rPr>
              <w:t>C Naturales</w:t>
            </w:r>
          </w:p>
        </w:tc>
        <w:tc>
          <w:tcPr>
            <w:tcW w:w="1253" w:type="dxa"/>
          </w:tcPr>
          <w:p w:rsidR="00410C81" w:rsidRPr="00410C81" w:rsidRDefault="00410C81" w:rsidP="00C354A3">
            <w:pPr>
              <w:pStyle w:val="TableParagraph"/>
              <w:rPr>
                <w:rFonts w:ascii="Times New Roman"/>
                <w:sz w:val="16"/>
              </w:rPr>
            </w:pPr>
          </w:p>
        </w:tc>
        <w:tc>
          <w:tcPr>
            <w:tcW w:w="1253" w:type="dxa"/>
            <w:shd w:val="clear" w:color="auto" w:fill="B8CCE4"/>
          </w:tcPr>
          <w:p w:rsidR="00410C81" w:rsidRPr="00410C81" w:rsidRDefault="00410C81" w:rsidP="00C354A3">
            <w:pPr>
              <w:pStyle w:val="TableParagraph"/>
              <w:spacing w:before="46" w:line="118" w:lineRule="exact"/>
              <w:ind w:left="99" w:right="72"/>
              <w:jc w:val="center"/>
              <w:rPr>
                <w:rFonts w:ascii="Calibri" w:hAnsi="Calibri"/>
                <w:sz w:val="16"/>
              </w:rPr>
            </w:pPr>
            <w:r w:rsidRPr="00410C81">
              <w:rPr>
                <w:rFonts w:ascii="Calibri" w:hAnsi="Calibri"/>
                <w:w w:val="105"/>
                <w:sz w:val="16"/>
              </w:rPr>
              <w:t>Música</w:t>
            </w:r>
          </w:p>
        </w:tc>
        <w:tc>
          <w:tcPr>
            <w:tcW w:w="1305" w:type="dxa"/>
          </w:tcPr>
          <w:p w:rsidR="00410C81" w:rsidRPr="00410C81" w:rsidRDefault="00410C81" w:rsidP="00C354A3">
            <w:pPr>
              <w:pStyle w:val="TableParagraph"/>
              <w:rPr>
                <w:rFonts w:ascii="Times New Roman"/>
                <w:sz w:val="16"/>
              </w:rPr>
            </w:pPr>
          </w:p>
        </w:tc>
        <w:tc>
          <w:tcPr>
            <w:tcW w:w="1253" w:type="dxa"/>
          </w:tcPr>
          <w:p w:rsidR="00410C81" w:rsidRPr="00410C81" w:rsidRDefault="00410C81" w:rsidP="00C354A3">
            <w:pPr>
              <w:pStyle w:val="TableParagraph"/>
              <w:rPr>
                <w:rFonts w:ascii="Times New Roman"/>
                <w:sz w:val="16"/>
              </w:rPr>
            </w:pPr>
          </w:p>
        </w:tc>
      </w:tr>
      <w:tr w:rsidR="00410C81" w:rsidRPr="00410C81" w:rsidTr="00410C81">
        <w:trPr>
          <w:trHeight w:val="251"/>
        </w:trPr>
        <w:tc>
          <w:tcPr>
            <w:tcW w:w="373" w:type="dxa"/>
            <w:vMerge/>
            <w:tcBorders>
              <w:top w:val="nil"/>
            </w:tcBorders>
            <w:shd w:val="clear" w:color="auto" w:fill="FFFF00"/>
            <w:textDirection w:val="btLr"/>
          </w:tcPr>
          <w:p w:rsidR="00410C81" w:rsidRPr="00410C81" w:rsidRDefault="00410C81" w:rsidP="00C354A3">
            <w:pPr>
              <w:rPr>
                <w:sz w:val="16"/>
                <w:szCs w:val="2"/>
              </w:rPr>
            </w:pPr>
          </w:p>
        </w:tc>
        <w:tc>
          <w:tcPr>
            <w:tcW w:w="386" w:type="dxa"/>
            <w:vMerge/>
            <w:tcBorders>
              <w:top w:val="nil"/>
            </w:tcBorders>
            <w:shd w:val="clear" w:color="auto" w:fill="B8CCE4"/>
            <w:textDirection w:val="btLr"/>
          </w:tcPr>
          <w:p w:rsidR="00410C81" w:rsidRPr="00410C81" w:rsidRDefault="00410C81" w:rsidP="00C354A3">
            <w:pPr>
              <w:rPr>
                <w:sz w:val="16"/>
                <w:szCs w:val="2"/>
              </w:rPr>
            </w:pPr>
          </w:p>
        </w:tc>
        <w:tc>
          <w:tcPr>
            <w:tcW w:w="567" w:type="dxa"/>
          </w:tcPr>
          <w:p w:rsidR="00410C81" w:rsidRPr="00410C81" w:rsidRDefault="00410C81" w:rsidP="00C354A3">
            <w:pPr>
              <w:pStyle w:val="TableParagraph"/>
              <w:rPr>
                <w:rFonts w:ascii="Times New Roman"/>
                <w:sz w:val="16"/>
              </w:rPr>
            </w:pPr>
          </w:p>
        </w:tc>
        <w:tc>
          <w:tcPr>
            <w:tcW w:w="1177" w:type="dxa"/>
          </w:tcPr>
          <w:p w:rsidR="00410C81" w:rsidRPr="00410C81" w:rsidRDefault="00410C81" w:rsidP="00C354A3">
            <w:pPr>
              <w:pStyle w:val="TableParagraph"/>
              <w:spacing w:before="47" w:line="116" w:lineRule="exact"/>
              <w:ind w:left="112"/>
              <w:rPr>
                <w:sz w:val="16"/>
              </w:rPr>
            </w:pPr>
            <w:r w:rsidRPr="00410C81">
              <w:rPr>
                <w:w w:val="105"/>
                <w:sz w:val="16"/>
              </w:rPr>
              <w:t>12:15 a 12:30</w:t>
            </w:r>
          </w:p>
        </w:tc>
        <w:tc>
          <w:tcPr>
            <w:tcW w:w="6383" w:type="dxa"/>
            <w:gridSpan w:val="5"/>
          </w:tcPr>
          <w:p w:rsidR="00410C81" w:rsidRPr="00410C81" w:rsidRDefault="00410C81" w:rsidP="00C354A3">
            <w:pPr>
              <w:pStyle w:val="TableParagraph"/>
              <w:spacing w:before="47" w:line="116" w:lineRule="exact"/>
              <w:ind w:left="2155" w:right="2132"/>
              <w:jc w:val="center"/>
              <w:rPr>
                <w:b/>
                <w:sz w:val="16"/>
              </w:rPr>
            </w:pPr>
            <w:r w:rsidRPr="00410C81">
              <w:rPr>
                <w:b/>
                <w:w w:val="105"/>
                <w:sz w:val="16"/>
              </w:rPr>
              <w:t>RECREO</w:t>
            </w:r>
          </w:p>
        </w:tc>
      </w:tr>
      <w:tr w:rsidR="00410C81" w:rsidRPr="00410C81" w:rsidTr="00410C81">
        <w:trPr>
          <w:trHeight w:val="253"/>
        </w:trPr>
        <w:tc>
          <w:tcPr>
            <w:tcW w:w="373" w:type="dxa"/>
            <w:vMerge/>
            <w:tcBorders>
              <w:top w:val="nil"/>
            </w:tcBorders>
            <w:shd w:val="clear" w:color="auto" w:fill="FFFF00"/>
            <w:textDirection w:val="btLr"/>
          </w:tcPr>
          <w:p w:rsidR="00410C81" w:rsidRPr="00410C81" w:rsidRDefault="00410C81" w:rsidP="00C354A3">
            <w:pPr>
              <w:rPr>
                <w:sz w:val="16"/>
                <w:szCs w:val="2"/>
              </w:rPr>
            </w:pPr>
          </w:p>
        </w:tc>
        <w:tc>
          <w:tcPr>
            <w:tcW w:w="386" w:type="dxa"/>
            <w:vMerge/>
            <w:tcBorders>
              <w:top w:val="nil"/>
            </w:tcBorders>
            <w:shd w:val="clear" w:color="auto" w:fill="B8CCE4"/>
            <w:textDirection w:val="btLr"/>
          </w:tcPr>
          <w:p w:rsidR="00410C81" w:rsidRPr="00410C81" w:rsidRDefault="00410C81" w:rsidP="00C354A3">
            <w:pPr>
              <w:rPr>
                <w:sz w:val="16"/>
                <w:szCs w:val="2"/>
              </w:rPr>
            </w:pPr>
          </w:p>
        </w:tc>
        <w:tc>
          <w:tcPr>
            <w:tcW w:w="567" w:type="dxa"/>
          </w:tcPr>
          <w:p w:rsidR="00410C81" w:rsidRPr="00410C81" w:rsidRDefault="00410C81" w:rsidP="00C354A3">
            <w:pPr>
              <w:pStyle w:val="TableParagraph"/>
              <w:spacing w:before="33"/>
              <w:ind w:left="153" w:right="120"/>
              <w:jc w:val="center"/>
              <w:rPr>
                <w:sz w:val="16"/>
              </w:rPr>
            </w:pPr>
            <w:r w:rsidRPr="00410C81">
              <w:rPr>
                <w:w w:val="105"/>
                <w:sz w:val="16"/>
              </w:rPr>
              <w:t>4°</w:t>
            </w:r>
          </w:p>
        </w:tc>
        <w:tc>
          <w:tcPr>
            <w:tcW w:w="1177" w:type="dxa"/>
          </w:tcPr>
          <w:p w:rsidR="00410C81" w:rsidRPr="00410C81" w:rsidRDefault="00410C81" w:rsidP="00C354A3">
            <w:pPr>
              <w:pStyle w:val="TableParagraph"/>
              <w:spacing w:before="47" w:line="116" w:lineRule="exact"/>
              <w:ind w:left="112"/>
              <w:rPr>
                <w:sz w:val="16"/>
              </w:rPr>
            </w:pPr>
            <w:r w:rsidRPr="00410C81">
              <w:rPr>
                <w:w w:val="105"/>
                <w:sz w:val="16"/>
              </w:rPr>
              <w:t>12:30 a 13:15</w:t>
            </w:r>
          </w:p>
        </w:tc>
        <w:tc>
          <w:tcPr>
            <w:tcW w:w="1317" w:type="dxa"/>
          </w:tcPr>
          <w:p w:rsidR="00410C81" w:rsidRPr="00410C81" w:rsidRDefault="00410C81" w:rsidP="00C354A3">
            <w:pPr>
              <w:pStyle w:val="TableParagraph"/>
              <w:rPr>
                <w:rFonts w:ascii="Times New Roman"/>
                <w:sz w:val="16"/>
              </w:rPr>
            </w:pPr>
          </w:p>
        </w:tc>
        <w:tc>
          <w:tcPr>
            <w:tcW w:w="1253" w:type="dxa"/>
          </w:tcPr>
          <w:p w:rsidR="00410C81" w:rsidRPr="00410C81" w:rsidRDefault="00410C81" w:rsidP="00C354A3">
            <w:pPr>
              <w:pStyle w:val="TableParagraph"/>
              <w:rPr>
                <w:rFonts w:ascii="Times New Roman"/>
                <w:sz w:val="16"/>
              </w:rPr>
            </w:pPr>
          </w:p>
        </w:tc>
        <w:tc>
          <w:tcPr>
            <w:tcW w:w="1253" w:type="dxa"/>
          </w:tcPr>
          <w:p w:rsidR="00410C81" w:rsidRPr="00410C81" w:rsidRDefault="00410C81" w:rsidP="00C354A3">
            <w:pPr>
              <w:pStyle w:val="TableParagraph"/>
              <w:rPr>
                <w:rFonts w:ascii="Times New Roman"/>
                <w:sz w:val="16"/>
              </w:rPr>
            </w:pPr>
          </w:p>
        </w:tc>
        <w:tc>
          <w:tcPr>
            <w:tcW w:w="1305" w:type="dxa"/>
          </w:tcPr>
          <w:p w:rsidR="00410C81" w:rsidRPr="00410C81" w:rsidRDefault="00410C81" w:rsidP="00C354A3">
            <w:pPr>
              <w:pStyle w:val="TableParagraph"/>
              <w:rPr>
                <w:rFonts w:ascii="Times New Roman"/>
                <w:sz w:val="16"/>
              </w:rPr>
            </w:pPr>
          </w:p>
        </w:tc>
        <w:tc>
          <w:tcPr>
            <w:tcW w:w="1253" w:type="dxa"/>
          </w:tcPr>
          <w:p w:rsidR="00410C81" w:rsidRPr="00410C81" w:rsidRDefault="00410C81" w:rsidP="00C354A3">
            <w:pPr>
              <w:pStyle w:val="TableParagraph"/>
              <w:rPr>
                <w:rFonts w:ascii="Times New Roman"/>
                <w:sz w:val="16"/>
              </w:rPr>
            </w:pPr>
          </w:p>
        </w:tc>
      </w:tr>
      <w:tr w:rsidR="00410C81" w:rsidRPr="00410C81" w:rsidTr="00410C81">
        <w:trPr>
          <w:trHeight w:val="189"/>
        </w:trPr>
        <w:tc>
          <w:tcPr>
            <w:tcW w:w="373" w:type="dxa"/>
            <w:vMerge/>
            <w:tcBorders>
              <w:top w:val="nil"/>
            </w:tcBorders>
            <w:shd w:val="clear" w:color="auto" w:fill="FFFF00"/>
            <w:textDirection w:val="btLr"/>
          </w:tcPr>
          <w:p w:rsidR="00410C81" w:rsidRPr="00410C81" w:rsidRDefault="00410C81" w:rsidP="00C354A3">
            <w:pPr>
              <w:rPr>
                <w:sz w:val="16"/>
                <w:szCs w:val="2"/>
              </w:rPr>
            </w:pPr>
          </w:p>
        </w:tc>
        <w:tc>
          <w:tcPr>
            <w:tcW w:w="386" w:type="dxa"/>
            <w:vMerge/>
            <w:tcBorders>
              <w:top w:val="nil"/>
            </w:tcBorders>
            <w:shd w:val="clear" w:color="auto" w:fill="B8CCE4"/>
            <w:textDirection w:val="btLr"/>
          </w:tcPr>
          <w:p w:rsidR="00410C81" w:rsidRPr="00410C81" w:rsidRDefault="00410C81" w:rsidP="00C354A3">
            <w:pPr>
              <w:rPr>
                <w:sz w:val="16"/>
                <w:szCs w:val="2"/>
              </w:rPr>
            </w:pPr>
          </w:p>
        </w:tc>
        <w:tc>
          <w:tcPr>
            <w:tcW w:w="567" w:type="dxa"/>
          </w:tcPr>
          <w:p w:rsidR="00410C81" w:rsidRPr="00410C81" w:rsidRDefault="00410C81" w:rsidP="00C354A3">
            <w:pPr>
              <w:pStyle w:val="TableParagraph"/>
              <w:rPr>
                <w:rFonts w:ascii="Times New Roman"/>
                <w:sz w:val="16"/>
              </w:rPr>
            </w:pPr>
          </w:p>
        </w:tc>
        <w:tc>
          <w:tcPr>
            <w:tcW w:w="1177" w:type="dxa"/>
          </w:tcPr>
          <w:p w:rsidR="00410C81" w:rsidRPr="00410C81" w:rsidRDefault="00410C81" w:rsidP="00C354A3">
            <w:pPr>
              <w:pStyle w:val="TableParagraph"/>
              <w:rPr>
                <w:rFonts w:ascii="Times New Roman"/>
                <w:sz w:val="16"/>
              </w:rPr>
            </w:pPr>
          </w:p>
        </w:tc>
        <w:tc>
          <w:tcPr>
            <w:tcW w:w="6383" w:type="dxa"/>
            <w:gridSpan w:val="5"/>
          </w:tcPr>
          <w:p w:rsidR="00410C81" w:rsidRPr="00410C81" w:rsidRDefault="00410C81" w:rsidP="00C354A3">
            <w:pPr>
              <w:pStyle w:val="TableParagraph"/>
              <w:spacing w:before="2" w:line="116" w:lineRule="exact"/>
              <w:ind w:left="2158" w:right="2132"/>
              <w:jc w:val="center"/>
              <w:rPr>
                <w:b/>
                <w:sz w:val="16"/>
              </w:rPr>
            </w:pPr>
            <w:r w:rsidRPr="00410C81">
              <w:rPr>
                <w:b/>
                <w:w w:val="105"/>
                <w:sz w:val="16"/>
              </w:rPr>
              <w:t>ALMUERZO</w:t>
            </w:r>
          </w:p>
        </w:tc>
      </w:tr>
      <w:tr w:rsidR="00410C81" w:rsidRPr="00410C81" w:rsidTr="00410C81">
        <w:trPr>
          <w:trHeight w:val="253"/>
        </w:trPr>
        <w:tc>
          <w:tcPr>
            <w:tcW w:w="373" w:type="dxa"/>
            <w:vMerge/>
            <w:tcBorders>
              <w:top w:val="nil"/>
            </w:tcBorders>
            <w:shd w:val="clear" w:color="auto" w:fill="FFFF00"/>
            <w:textDirection w:val="btLr"/>
          </w:tcPr>
          <w:p w:rsidR="00410C81" w:rsidRPr="00410C81" w:rsidRDefault="00410C81" w:rsidP="00C354A3">
            <w:pPr>
              <w:rPr>
                <w:sz w:val="16"/>
                <w:szCs w:val="2"/>
              </w:rPr>
            </w:pPr>
          </w:p>
        </w:tc>
        <w:tc>
          <w:tcPr>
            <w:tcW w:w="386" w:type="dxa"/>
            <w:vMerge/>
            <w:tcBorders>
              <w:top w:val="nil"/>
            </w:tcBorders>
            <w:shd w:val="clear" w:color="auto" w:fill="B8CCE4"/>
            <w:textDirection w:val="btLr"/>
          </w:tcPr>
          <w:p w:rsidR="00410C81" w:rsidRPr="00410C81" w:rsidRDefault="00410C81" w:rsidP="00C354A3">
            <w:pPr>
              <w:rPr>
                <w:sz w:val="16"/>
                <w:szCs w:val="2"/>
              </w:rPr>
            </w:pPr>
          </w:p>
        </w:tc>
        <w:tc>
          <w:tcPr>
            <w:tcW w:w="567" w:type="dxa"/>
          </w:tcPr>
          <w:p w:rsidR="00410C81" w:rsidRPr="00410C81" w:rsidRDefault="00410C81" w:rsidP="00C354A3">
            <w:pPr>
              <w:pStyle w:val="TableParagraph"/>
              <w:spacing w:before="33"/>
              <w:ind w:left="153" w:right="120"/>
              <w:jc w:val="center"/>
              <w:rPr>
                <w:sz w:val="16"/>
              </w:rPr>
            </w:pPr>
            <w:r w:rsidRPr="00410C81">
              <w:rPr>
                <w:w w:val="105"/>
                <w:sz w:val="16"/>
              </w:rPr>
              <w:t>5°</w:t>
            </w:r>
          </w:p>
        </w:tc>
        <w:tc>
          <w:tcPr>
            <w:tcW w:w="1177" w:type="dxa"/>
          </w:tcPr>
          <w:p w:rsidR="00410C81" w:rsidRPr="00410C81" w:rsidRDefault="00410C81" w:rsidP="00C354A3">
            <w:pPr>
              <w:pStyle w:val="TableParagraph"/>
              <w:spacing w:before="47" w:line="116" w:lineRule="exact"/>
              <w:ind w:left="112"/>
              <w:rPr>
                <w:sz w:val="16"/>
              </w:rPr>
            </w:pPr>
            <w:r w:rsidRPr="00410C81">
              <w:rPr>
                <w:w w:val="105"/>
                <w:sz w:val="16"/>
              </w:rPr>
              <w:t>15:00 a 15:45</w:t>
            </w:r>
          </w:p>
        </w:tc>
        <w:tc>
          <w:tcPr>
            <w:tcW w:w="1317" w:type="dxa"/>
          </w:tcPr>
          <w:p w:rsidR="00410C81" w:rsidRPr="00410C81" w:rsidRDefault="00410C81" w:rsidP="00C354A3">
            <w:pPr>
              <w:pStyle w:val="TableParagraph"/>
              <w:rPr>
                <w:rFonts w:ascii="Times New Roman"/>
                <w:sz w:val="16"/>
              </w:rPr>
            </w:pPr>
          </w:p>
        </w:tc>
        <w:tc>
          <w:tcPr>
            <w:tcW w:w="1253" w:type="dxa"/>
          </w:tcPr>
          <w:p w:rsidR="00410C81" w:rsidRPr="00410C81" w:rsidRDefault="00410C81" w:rsidP="00C354A3">
            <w:pPr>
              <w:pStyle w:val="TableParagraph"/>
              <w:rPr>
                <w:rFonts w:ascii="Times New Roman"/>
                <w:sz w:val="16"/>
              </w:rPr>
            </w:pPr>
          </w:p>
        </w:tc>
        <w:tc>
          <w:tcPr>
            <w:tcW w:w="1253" w:type="dxa"/>
            <w:shd w:val="clear" w:color="auto" w:fill="FFFF00"/>
          </w:tcPr>
          <w:p w:rsidR="00410C81" w:rsidRPr="00410C81" w:rsidRDefault="00410C81" w:rsidP="00C354A3">
            <w:pPr>
              <w:pStyle w:val="TableParagraph"/>
              <w:spacing w:before="47" w:line="116" w:lineRule="exact"/>
              <w:ind w:left="266"/>
              <w:rPr>
                <w:sz w:val="16"/>
              </w:rPr>
            </w:pPr>
            <w:r w:rsidRPr="00410C81">
              <w:rPr>
                <w:w w:val="105"/>
                <w:sz w:val="16"/>
              </w:rPr>
              <w:t>C. Curso</w:t>
            </w:r>
          </w:p>
        </w:tc>
        <w:tc>
          <w:tcPr>
            <w:tcW w:w="1305" w:type="dxa"/>
          </w:tcPr>
          <w:p w:rsidR="00410C81" w:rsidRPr="00410C81" w:rsidRDefault="00410C81" w:rsidP="00C354A3">
            <w:pPr>
              <w:pStyle w:val="TableParagraph"/>
              <w:rPr>
                <w:rFonts w:ascii="Times New Roman"/>
                <w:sz w:val="16"/>
              </w:rPr>
            </w:pPr>
          </w:p>
        </w:tc>
        <w:tc>
          <w:tcPr>
            <w:tcW w:w="1253" w:type="dxa"/>
          </w:tcPr>
          <w:p w:rsidR="00410C81" w:rsidRPr="00410C81" w:rsidRDefault="00410C81" w:rsidP="00C354A3">
            <w:pPr>
              <w:pStyle w:val="TableParagraph"/>
              <w:rPr>
                <w:rFonts w:ascii="Times New Roman"/>
                <w:sz w:val="16"/>
              </w:rPr>
            </w:pPr>
          </w:p>
        </w:tc>
      </w:tr>
    </w:tbl>
    <w:p w:rsidR="00FB7FAB" w:rsidRDefault="00FB7FAB" w:rsidP="0094673F">
      <w:pPr>
        <w:jc w:val="both"/>
        <w:rPr>
          <w:rFonts w:ascii="Verdana" w:hAnsi="Verdana"/>
          <w:sz w:val="20"/>
        </w:rPr>
      </w:pPr>
    </w:p>
    <w:p w:rsidR="00FB7FAB" w:rsidRDefault="00FB7FAB" w:rsidP="0094673F">
      <w:pPr>
        <w:jc w:val="both"/>
        <w:rPr>
          <w:rFonts w:ascii="Verdana" w:hAnsi="Verdana"/>
          <w:sz w:val="20"/>
          <w:lang w:val="es-CL"/>
        </w:rPr>
      </w:pPr>
      <w:r>
        <w:rPr>
          <w:rFonts w:ascii="Verdana" w:hAnsi="Verdana"/>
          <w:sz w:val="20"/>
          <w:lang w:val="es-CL"/>
        </w:rPr>
        <w:t xml:space="preserve">El horario será publicado en la página web del colegio </w:t>
      </w:r>
      <w:hyperlink r:id="rId6" w:history="1">
        <w:r w:rsidRPr="009666DD">
          <w:rPr>
            <w:rStyle w:val="Hipervnculo"/>
            <w:rFonts w:ascii="Verdana" w:hAnsi="Verdana"/>
            <w:sz w:val="20"/>
            <w:lang w:val="es-CL"/>
          </w:rPr>
          <w:t>www.theforestcollege.com</w:t>
        </w:r>
      </w:hyperlink>
      <w:r>
        <w:rPr>
          <w:rFonts w:ascii="Verdana" w:hAnsi="Verdana"/>
          <w:sz w:val="20"/>
          <w:lang w:val="es-CL"/>
        </w:rPr>
        <w:t xml:space="preserve">, además de ser enviado a través de NAPSIS y ser compartido a través de cada una de las jefaturas. </w:t>
      </w:r>
    </w:p>
    <w:p w:rsidR="00D939BB" w:rsidRPr="00410C81" w:rsidRDefault="00FC5C28" w:rsidP="00410C81">
      <w:pPr>
        <w:jc w:val="center"/>
        <w:rPr>
          <w:rFonts w:ascii="Verdana" w:hAnsi="Verdana"/>
          <w:b/>
          <w:sz w:val="20"/>
          <w:lang w:val="es-CL"/>
        </w:rPr>
      </w:pPr>
      <w:r w:rsidRPr="00410C81">
        <w:rPr>
          <w:rFonts w:ascii="Verdana" w:hAnsi="Verdana"/>
          <w:b/>
          <w:sz w:val="20"/>
          <w:lang w:val="es-CL"/>
        </w:rPr>
        <w:t>Es muy importante tener claridad respecto a que el horario que aquí se presenta, no posee modificaciones en la estructura ya conocida por cada uno de ustedes, sino más bien tiene como fin poder ordenar el trabajo académico de nuestros estudiantes, además de hacer mucho más amigable su total comprensión.</w:t>
      </w:r>
    </w:p>
    <w:p w:rsidR="00453A57" w:rsidRPr="00410C81" w:rsidRDefault="0094673F" w:rsidP="0094673F">
      <w:pPr>
        <w:jc w:val="both"/>
        <w:rPr>
          <w:rFonts w:ascii="Verdana" w:hAnsi="Verdana"/>
          <w:sz w:val="20"/>
          <w:lang w:val="es-CL"/>
        </w:rPr>
      </w:pPr>
      <w:r w:rsidRPr="00453A57">
        <w:rPr>
          <w:rFonts w:ascii="Verdana" w:hAnsi="Verdana"/>
          <w:sz w:val="20"/>
          <w:lang w:val="es-CL"/>
        </w:rPr>
        <w:t>Finalmente, nos gustaría señalar que el establecimiento mantiene su compromiso con la enseñanza, por lo cual alentamos a cada uno nuestros estudiantes, y a ustedes apoderados a ser parte de esta nueva forma de trabajo escolar, a la cual absolutamente todos nos hemos estado adaptando. Así también, como establecimiento estamos conscientes de que pudiesen existir problemas de conectividad u acceso a las diversas plataformas digitales</w:t>
      </w:r>
      <w:r w:rsidR="00453A57" w:rsidRPr="00453A57">
        <w:rPr>
          <w:rFonts w:ascii="Verdana" w:hAnsi="Verdana"/>
          <w:sz w:val="20"/>
          <w:lang w:val="es-CL"/>
        </w:rPr>
        <w:t xml:space="preserve"> y por tanto continuar con la educación a distancia</w:t>
      </w:r>
      <w:r w:rsidRPr="00453A57">
        <w:rPr>
          <w:rFonts w:ascii="Verdana" w:hAnsi="Verdana"/>
          <w:sz w:val="20"/>
          <w:lang w:val="es-CL"/>
        </w:rPr>
        <w:t>, por los cual solicitamos que ante cualquier inquietud se puedan poner en contacto con el establecimiento a través de cada una de sus jefaturas</w:t>
      </w:r>
      <w:r w:rsidR="00453A57" w:rsidRPr="00453A57">
        <w:rPr>
          <w:rFonts w:ascii="Verdana" w:hAnsi="Verdana"/>
          <w:sz w:val="20"/>
          <w:lang w:val="es-CL"/>
        </w:rPr>
        <w:t>,</w:t>
      </w:r>
      <w:r w:rsidRPr="00453A57">
        <w:rPr>
          <w:rFonts w:ascii="Verdana" w:hAnsi="Verdana"/>
          <w:sz w:val="20"/>
          <w:lang w:val="es-CL"/>
        </w:rPr>
        <w:t xml:space="preserve"> o directamente al correo electrónico </w:t>
      </w:r>
      <w:hyperlink r:id="rId7" w:history="1">
        <w:r w:rsidRPr="00453A57">
          <w:rPr>
            <w:rStyle w:val="Hipervnculo"/>
            <w:rFonts w:ascii="Verdana" w:hAnsi="Verdana"/>
            <w:sz w:val="20"/>
            <w:lang w:val="es-CL"/>
          </w:rPr>
          <w:t>utp.theforestcollegemedia@gmail.com</w:t>
        </w:r>
      </w:hyperlink>
      <w:bookmarkStart w:id="0" w:name="_GoBack"/>
      <w:bookmarkEnd w:id="0"/>
    </w:p>
    <w:sectPr w:rsidR="00453A57" w:rsidRPr="00410C81">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E2C" w:rsidRDefault="00D54E2C" w:rsidP="00453A57">
      <w:pPr>
        <w:spacing w:after="0" w:line="240" w:lineRule="auto"/>
      </w:pPr>
      <w:r>
        <w:separator/>
      </w:r>
    </w:p>
  </w:endnote>
  <w:endnote w:type="continuationSeparator" w:id="0">
    <w:p w:rsidR="00D54E2C" w:rsidRDefault="00D54E2C" w:rsidP="00453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FAB" w:rsidRPr="00FB7FAB" w:rsidRDefault="00FB7FAB" w:rsidP="00FB7FAB">
    <w:pPr>
      <w:pStyle w:val="Sinespaciado"/>
      <w:jc w:val="center"/>
      <w:rPr>
        <w:rFonts w:ascii="Verdana" w:hAnsi="Verdana"/>
        <w:b/>
        <w:noProof/>
        <w:sz w:val="20"/>
        <w:lang w:val="es-CL"/>
      </w:rPr>
    </w:pPr>
    <w:r w:rsidRPr="00FB7FAB">
      <w:rPr>
        <w:rFonts w:ascii="Verdana" w:hAnsi="Verdana"/>
        <w:b/>
        <w:noProof/>
        <w:sz w:val="20"/>
        <w:lang w:val="es-CL"/>
      </w:rPr>
      <w:t>Esperando tener buena acogida, se despide</w:t>
    </w:r>
  </w:p>
  <w:p w:rsidR="00FB7FAB" w:rsidRPr="00FB7FAB" w:rsidRDefault="00FB7FAB" w:rsidP="00FB7FAB">
    <w:pPr>
      <w:pStyle w:val="Sinespaciado"/>
      <w:jc w:val="center"/>
      <w:rPr>
        <w:rFonts w:ascii="Verdana" w:hAnsi="Verdana"/>
        <w:b/>
        <w:noProof/>
        <w:sz w:val="20"/>
        <w:lang w:val="es-CL"/>
      </w:rPr>
    </w:pPr>
    <w:r w:rsidRPr="00FB7FAB">
      <w:rPr>
        <w:rFonts w:ascii="Verdana" w:hAnsi="Verdana"/>
        <w:b/>
        <w:noProof/>
        <w:sz w:val="20"/>
        <w:lang w:val="es-CL"/>
      </w:rPr>
      <w:t>Unidad Técnico pedagógica Sede Media</w:t>
    </w:r>
  </w:p>
  <w:p w:rsidR="00FB7FAB" w:rsidRPr="00FB7FAB" w:rsidRDefault="00FB7FAB" w:rsidP="00FB7FAB">
    <w:pPr>
      <w:pStyle w:val="Sinespaciado"/>
      <w:jc w:val="center"/>
      <w:rPr>
        <w:rFonts w:ascii="Verdana" w:hAnsi="Verdana"/>
        <w:b/>
        <w:noProof/>
        <w:sz w:val="20"/>
        <w:lang w:val="es-CL"/>
      </w:rPr>
    </w:pPr>
    <w:r w:rsidRPr="00FB7FAB">
      <w:rPr>
        <w:rFonts w:ascii="Verdana" w:hAnsi="Verdana"/>
        <w:b/>
        <w:noProof/>
        <w:sz w:val="20"/>
        <w:lang w:val="es-CL"/>
      </w:rPr>
      <w:t>The Forest College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E2C" w:rsidRDefault="00D54E2C" w:rsidP="00453A57">
      <w:pPr>
        <w:spacing w:after="0" w:line="240" w:lineRule="auto"/>
      </w:pPr>
      <w:r>
        <w:separator/>
      </w:r>
    </w:p>
  </w:footnote>
  <w:footnote w:type="continuationSeparator" w:id="0">
    <w:p w:rsidR="00D54E2C" w:rsidRDefault="00D54E2C" w:rsidP="00453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A57" w:rsidRPr="00453A57" w:rsidRDefault="00453A57" w:rsidP="00453A57">
    <w:pPr>
      <w:pBdr>
        <w:top w:val="nil"/>
        <w:left w:val="nil"/>
        <w:bottom w:val="nil"/>
        <w:right w:val="nil"/>
        <w:between w:val="nil"/>
      </w:pBdr>
      <w:spacing w:after="0" w:line="240" w:lineRule="auto"/>
      <w:rPr>
        <w:rFonts w:ascii="Verdana" w:eastAsia="Verdana" w:hAnsi="Verdana" w:cs="Verdana"/>
        <w:b/>
        <w:color w:val="000000"/>
        <w:sz w:val="14"/>
        <w:szCs w:val="16"/>
        <w:lang w:val="es-CL"/>
      </w:rPr>
    </w:pPr>
    <w:r w:rsidRPr="00453A57">
      <w:rPr>
        <w:rFonts w:ascii="Verdana" w:eastAsia="Verdana" w:hAnsi="Verdana" w:cs="Verdana"/>
        <w:b/>
        <w:color w:val="000000"/>
        <w:sz w:val="20"/>
        <w:lang w:val="es-CL"/>
      </w:rPr>
      <w:t xml:space="preserve">THE FOREST COLLEGE             </w:t>
    </w:r>
    <w:r w:rsidRPr="00453A57">
      <w:rPr>
        <w:rFonts w:ascii="Verdana" w:eastAsia="Verdana" w:hAnsi="Verdana" w:cs="Verdana"/>
        <w:b/>
        <w:i/>
        <w:color w:val="000000"/>
        <w:sz w:val="14"/>
        <w:szCs w:val="16"/>
        <w:lang w:val="es-CL"/>
      </w:rPr>
      <w:t>“Educando con excelencia</w:t>
    </w:r>
    <w:r w:rsidRPr="00453A57">
      <w:rPr>
        <w:rFonts w:ascii="Verdana" w:eastAsia="Verdana" w:hAnsi="Verdana" w:cs="Verdana"/>
        <w:b/>
        <w:color w:val="000000"/>
        <w:sz w:val="14"/>
        <w:szCs w:val="16"/>
        <w:lang w:val="es-CL"/>
      </w:rPr>
      <w:t xml:space="preserve"> en</w:t>
    </w:r>
    <w:r w:rsidRPr="00453A57">
      <w:rPr>
        <w:rFonts w:ascii="Verdana" w:eastAsia="Verdana" w:hAnsi="Verdana" w:cs="Verdana"/>
        <w:b/>
        <w:i/>
        <w:color w:val="000000"/>
        <w:sz w:val="14"/>
        <w:szCs w:val="16"/>
        <w:lang w:val="es-CL"/>
      </w:rPr>
      <w:t xml:space="preserve"> un ambiente familiar”</w:t>
    </w:r>
    <w:r w:rsidRPr="00453A57">
      <w:rPr>
        <w:rFonts w:ascii="Verdana" w:eastAsia="Verdana" w:hAnsi="Verdana" w:cs="Verdana"/>
        <w:b/>
        <w:color w:val="000000"/>
        <w:sz w:val="14"/>
        <w:szCs w:val="16"/>
        <w:lang w:val="es-CL"/>
      </w:rPr>
      <w:t xml:space="preserve"> </w:t>
    </w:r>
    <w:r w:rsidR="00D54E2C">
      <w:rPr>
        <w:rFonts w:ascii="Calibri" w:eastAsia="Calibri" w:hAnsi="Calibri" w:cs="Calibri"/>
        <w:sz w:val="20"/>
        <w:lang w:val="es-C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3pt;margin-top:-10.6pt;width:33.15pt;height:44.95pt;z-index:-251658752;mso-position-horizontal:absolute;mso-position-horizontal-relative:margin;mso-position-vertical:absolute;mso-position-vertical-relative:text">
          <v:imagedata r:id="rId1" o:title=""/>
          <w10:wrap anchorx="margin"/>
        </v:shape>
        <o:OLEObject Type="Embed" ProgID="PBrush" ShapeID="_x0000_s2049" DrawAspect="Content" ObjectID="_1655567584" r:id="rId2"/>
      </w:object>
    </w:r>
  </w:p>
  <w:p w:rsidR="00453A57" w:rsidRPr="00453A57" w:rsidRDefault="00453A57" w:rsidP="00453A57">
    <w:pPr>
      <w:pBdr>
        <w:top w:val="nil"/>
        <w:left w:val="nil"/>
        <w:bottom w:val="nil"/>
        <w:right w:val="nil"/>
        <w:between w:val="nil"/>
      </w:pBdr>
      <w:spacing w:after="0" w:line="240" w:lineRule="auto"/>
      <w:rPr>
        <w:rFonts w:ascii="Verdana" w:eastAsia="Verdana" w:hAnsi="Verdana" w:cs="Verdana"/>
        <w:b/>
        <w:color w:val="000000"/>
        <w:sz w:val="14"/>
        <w:szCs w:val="16"/>
      </w:rPr>
    </w:pPr>
    <w:r w:rsidRPr="00453A57">
      <w:rPr>
        <w:rFonts w:ascii="Verdana" w:eastAsia="Verdana" w:hAnsi="Verdana" w:cs="Verdana"/>
        <w:b/>
        <w:color w:val="000000"/>
        <w:sz w:val="14"/>
        <w:szCs w:val="16"/>
        <w:lang w:val="es-CL"/>
      </w:rPr>
      <w:t xml:space="preserve">         </w:t>
    </w:r>
    <w:r w:rsidRPr="00453A57">
      <w:rPr>
        <w:rFonts w:ascii="Verdana" w:eastAsia="Verdana" w:hAnsi="Verdana" w:cs="Verdana"/>
        <w:b/>
        <w:color w:val="000000"/>
        <w:sz w:val="14"/>
        <w:szCs w:val="16"/>
      </w:rPr>
      <w:t>RBD 25256-5</w:t>
    </w:r>
    <w:r w:rsidRPr="00453A57">
      <w:rPr>
        <w:rFonts w:ascii="Verdana" w:eastAsia="Verdana" w:hAnsi="Verdana" w:cs="Verdana"/>
        <w:b/>
        <w:color w:val="000000"/>
        <w:sz w:val="14"/>
        <w:szCs w:val="16"/>
      </w:rPr>
      <w:tab/>
      <w:t xml:space="preserve">                                            </w:t>
    </w:r>
    <w:r w:rsidRPr="00453A57">
      <w:rPr>
        <w:rFonts w:ascii="Verdana" w:eastAsia="Verdana" w:hAnsi="Verdana" w:cs="Verdana"/>
        <w:b/>
        <w:color w:val="000000"/>
        <w:sz w:val="14"/>
        <w:szCs w:val="16"/>
      </w:rPr>
      <w:tab/>
    </w:r>
    <w:r w:rsidRPr="00453A57">
      <w:rPr>
        <w:rFonts w:ascii="Verdana" w:eastAsia="Verdana" w:hAnsi="Verdana" w:cs="Verdana"/>
        <w:b/>
        <w:color w:val="000000"/>
        <w:sz w:val="14"/>
        <w:szCs w:val="16"/>
      </w:rPr>
      <w:tab/>
    </w:r>
    <w:r w:rsidRPr="00453A57">
      <w:rPr>
        <w:rFonts w:ascii="Verdana" w:eastAsia="Verdana" w:hAnsi="Verdana" w:cs="Verdana"/>
        <w:b/>
        <w:color w:val="000000"/>
        <w:sz w:val="14"/>
        <w:szCs w:val="16"/>
      </w:rPr>
      <w:tab/>
    </w:r>
    <w:r w:rsidRPr="00453A57">
      <w:rPr>
        <w:rFonts w:ascii="Verdana" w:eastAsia="Verdana" w:hAnsi="Verdana" w:cs="Verdana"/>
        <w:b/>
        <w:color w:val="000000"/>
        <w:sz w:val="14"/>
        <w:szCs w:val="16"/>
      </w:rPr>
      <w:tab/>
    </w:r>
    <w:r w:rsidRPr="00453A57">
      <w:rPr>
        <w:rFonts w:ascii="Verdana" w:eastAsia="Verdana" w:hAnsi="Verdana" w:cs="Verdana"/>
        <w:b/>
        <w:color w:val="000000"/>
        <w:sz w:val="14"/>
        <w:szCs w:val="16"/>
      </w:rPr>
      <w:tab/>
    </w:r>
    <w:r w:rsidRPr="00453A57">
      <w:rPr>
        <w:rFonts w:ascii="Verdana" w:eastAsia="Verdana" w:hAnsi="Verdana" w:cs="Verdana"/>
        <w:b/>
        <w:color w:val="000000"/>
        <w:sz w:val="14"/>
        <w:szCs w:val="16"/>
      </w:rPr>
      <w:tab/>
    </w:r>
  </w:p>
  <w:p w:rsidR="00453A57" w:rsidRPr="00453A57" w:rsidRDefault="00453A57" w:rsidP="00453A57">
    <w:pPr>
      <w:pBdr>
        <w:top w:val="nil"/>
        <w:left w:val="nil"/>
        <w:bottom w:val="nil"/>
        <w:right w:val="nil"/>
        <w:between w:val="nil"/>
      </w:pBdr>
      <w:spacing w:after="0" w:line="240" w:lineRule="auto"/>
      <w:rPr>
        <w:rFonts w:ascii="Verdana" w:eastAsia="Verdana" w:hAnsi="Verdana" w:cs="Verdana"/>
        <w:b/>
        <w:i/>
        <w:color w:val="000000"/>
        <w:sz w:val="14"/>
        <w:szCs w:val="16"/>
      </w:rPr>
    </w:pPr>
    <w:r w:rsidRPr="00453A57">
      <w:rPr>
        <w:rFonts w:ascii="Verdana" w:eastAsia="Verdana" w:hAnsi="Verdana" w:cs="Verdana"/>
        <w:b/>
        <w:color w:val="000000"/>
        <w:sz w:val="14"/>
        <w:szCs w:val="16"/>
      </w:rPr>
      <w:t xml:space="preserve">             El Bosque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C28"/>
    <w:rsid w:val="000B36DD"/>
    <w:rsid w:val="00410C81"/>
    <w:rsid w:val="00453A57"/>
    <w:rsid w:val="0094673F"/>
    <w:rsid w:val="00D54E2C"/>
    <w:rsid w:val="00D939BB"/>
    <w:rsid w:val="00FB7FAB"/>
    <w:rsid w:val="00FC5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1E0572"/>
  <w15:chartTrackingRefBased/>
  <w15:docId w15:val="{C66EEDFB-584A-46D4-ADDE-2D9013DB9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4673F"/>
    <w:rPr>
      <w:color w:val="0563C1" w:themeColor="hyperlink"/>
      <w:u w:val="single"/>
    </w:rPr>
  </w:style>
  <w:style w:type="paragraph" w:styleId="Encabezado">
    <w:name w:val="header"/>
    <w:basedOn w:val="Normal"/>
    <w:link w:val="EncabezadoCar"/>
    <w:uiPriority w:val="99"/>
    <w:unhideWhenUsed/>
    <w:rsid w:val="00453A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3A57"/>
  </w:style>
  <w:style w:type="paragraph" w:styleId="Piedepgina">
    <w:name w:val="footer"/>
    <w:basedOn w:val="Normal"/>
    <w:link w:val="PiedepginaCar"/>
    <w:uiPriority w:val="99"/>
    <w:unhideWhenUsed/>
    <w:rsid w:val="00453A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3A57"/>
  </w:style>
  <w:style w:type="paragraph" w:styleId="Ttulo">
    <w:name w:val="Title"/>
    <w:basedOn w:val="Normal"/>
    <w:link w:val="TtuloCar"/>
    <w:rsid w:val="00453A57"/>
    <w:pPr>
      <w:spacing w:after="300"/>
    </w:pPr>
    <w:rPr>
      <w:rFonts w:ascii="Calibri" w:eastAsia="Calibri" w:hAnsi="Calibri" w:cs="Calibri"/>
      <w:color w:val="17365D"/>
      <w:sz w:val="52"/>
      <w:lang w:val="es-CL"/>
    </w:rPr>
  </w:style>
  <w:style w:type="character" w:customStyle="1" w:styleId="TtuloCar">
    <w:name w:val="Título Car"/>
    <w:basedOn w:val="Fuentedeprrafopredeter"/>
    <w:link w:val="Ttulo"/>
    <w:rsid w:val="00453A57"/>
    <w:rPr>
      <w:rFonts w:ascii="Calibri" w:eastAsia="Calibri" w:hAnsi="Calibri" w:cs="Calibri"/>
      <w:color w:val="17365D"/>
      <w:sz w:val="52"/>
      <w:lang w:val="es-CL"/>
    </w:rPr>
  </w:style>
  <w:style w:type="table" w:customStyle="1" w:styleId="TableNormal">
    <w:name w:val="Table Normal"/>
    <w:uiPriority w:val="2"/>
    <w:semiHidden/>
    <w:unhideWhenUsed/>
    <w:qFormat/>
    <w:rsid w:val="00410C81"/>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10C81"/>
    <w:pPr>
      <w:widowControl w:val="0"/>
      <w:autoSpaceDE w:val="0"/>
      <w:autoSpaceDN w:val="0"/>
      <w:spacing w:after="0" w:line="240" w:lineRule="auto"/>
    </w:pPr>
    <w:rPr>
      <w:rFonts w:ascii="Arial" w:eastAsia="Arial" w:hAnsi="Arial" w:cs="Arial"/>
      <w:lang w:val="es-ES"/>
    </w:rPr>
  </w:style>
  <w:style w:type="paragraph" w:styleId="Sinespaciado">
    <w:name w:val="No Spacing"/>
    <w:uiPriority w:val="1"/>
    <w:qFormat/>
    <w:rsid w:val="00FB7F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utp.theforestcollegemedi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forestcollege.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398</Words>
  <Characters>2273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Morales</dc:creator>
  <cp:keywords/>
  <dc:description/>
  <cp:lastModifiedBy>Felipe Morales</cp:lastModifiedBy>
  <cp:revision>2</cp:revision>
  <dcterms:created xsi:type="dcterms:W3CDTF">2020-07-02T19:48:00Z</dcterms:created>
  <dcterms:modified xsi:type="dcterms:W3CDTF">2020-07-06T23:07:00Z</dcterms:modified>
</cp:coreProperties>
</file>